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22"/>
          <w:szCs w:val="22"/>
        </w:rPr>
      </w:pPr>
      <w:bookmarkStart w:colFirst="0" w:colLast="0" w:name="_ln4xae365nxk" w:id="0"/>
      <w:bookmarkEnd w:id="0"/>
      <w:r w:rsidDel="00000000" w:rsidR="00000000" w:rsidRPr="00000000">
        <w:rPr>
          <w:rFonts w:ascii="Poppins" w:cs="Poppins" w:eastAsia="Poppins" w:hAnsi="Poppins"/>
          <w:b w:val="1"/>
          <w:sz w:val="22"/>
          <w:szCs w:val="22"/>
          <w:rtl w:val="0"/>
        </w:rPr>
        <w:t xml:space="preserve">50 Check-In Questions to Kickstart Engaging, Productive Meetings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 good meeting starts before the agenda kicks in. A quick check-in can set the tone, build connection, and surface insights that would otherwise stay buried especially for remote and hybrid teams.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Whether you're running a daily stand-up, a one-on-one, or a virtual team sync, these 50 check-in questions will help your meetings start stronger and finish better.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2"/>
          <w:szCs w:val="22"/>
        </w:rPr>
      </w:pPr>
      <w:bookmarkStart w:colFirst="0" w:colLast="0" w:name="_ibwezurartnh" w:id="1"/>
      <w:bookmarkEnd w:id="1"/>
      <w:r w:rsidDel="00000000" w:rsidR="00000000" w:rsidRPr="00000000">
        <w:rPr>
          <w:rFonts w:ascii="Poppins" w:cs="Poppins" w:eastAsia="Poppins" w:hAnsi="Poppins"/>
          <w:b w:val="1"/>
          <w:color w:val="000000"/>
          <w:sz w:val="22"/>
          <w:szCs w:val="22"/>
          <w:rtl w:val="0"/>
        </w:rPr>
        <w:t xml:space="preserve">A. Icebreaker Questions for Any Meeting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What’s your go-to productivity hack?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What’s one small win you had this week?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What’s a food you love but never cook at home?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 emoji best describes your mood today?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What’s a recent podcast or article you found insightful?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If you could teleport anywhere right now, where would you go?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What’s something you're grateful for this week?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What’s the most binge-worthy show you’ve watched lately?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Poppins" w:cs="Poppins" w:eastAsia="Poppins" w:hAnsi="Poppins"/>
          <w:b w:val="1"/>
          <w:color w:val="000000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b w:val="1"/>
          <w:color w:val="000000"/>
          <w:sz w:val="22"/>
          <w:szCs w:val="22"/>
          <w:rtl w:val="0"/>
        </w:rPr>
        <w:t xml:space="preserve">B. One-on-One Meetings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What’s one thing you’ve recently learned about yourself?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What’s been your biggest challenge lately?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How would you rate your energy level this week?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What’s something you’re proud of that I might not know about?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How can I support you better right now?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What’s the best piece of feedback you’ve received lately?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What’s one thing you want to get better at?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How do you feel about your current path?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Poppins" w:cs="Poppins" w:eastAsia="Poppins" w:hAnsi="Poppins"/>
          <w:b w:val="1"/>
          <w:color w:val="000000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b w:val="1"/>
          <w:color w:val="000000"/>
          <w:sz w:val="22"/>
          <w:szCs w:val="22"/>
          <w:rtl w:val="0"/>
        </w:rPr>
        <w:t xml:space="preserve">C. Weekly Team Meetings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 accomplishment from last week are you proud of?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 was your biggest blocker?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 are you most focused on this week?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What’s one thing the team should know about your current work?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 do you need from the team to succeed this week?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How heavy does your workload feel right now (0–10)?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What’s something you learned from last week?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What’s your top goal this sprint?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Poppins" w:cs="Poppins" w:eastAsia="Poppins" w:hAnsi="Poppins"/>
          <w:b w:val="1"/>
          <w:color w:val="000000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b w:val="1"/>
          <w:color w:val="000000"/>
          <w:sz w:val="22"/>
          <w:szCs w:val="22"/>
          <w:rtl w:val="0"/>
        </w:rPr>
        <w:t xml:space="preserve">D. Daily Stand-Ups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What’s your top priority today?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What’s one thing that might slow you down?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How can the team support you today?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What’s one thing you’re looking forward to finishing today?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What’s a task you’re dreading (and why)?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 will help you stay focused?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How will you end the day better than you started it?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What’s your energy level like today?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Poppins" w:cs="Poppins" w:eastAsia="Poppins" w:hAnsi="Poppins"/>
          <w:b w:val="1"/>
          <w:color w:val="000000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b w:val="1"/>
          <w:color w:val="000000"/>
          <w:sz w:val="22"/>
          <w:szCs w:val="22"/>
          <w:rtl w:val="0"/>
        </w:rPr>
        <w:t xml:space="preserve">E. Team-Building or Culture-Building Meetings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Which teammate would you like to give a shoutout to?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What’s one thing you admire in someone on this team?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What’s something we do well as a team?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Where do you think we can improve together?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What’s your “work superpower”?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How can we show appreciation better?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 team ritual would you like to try?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What’s one lesson we’ve learned as a team recently?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Poppins" w:cs="Poppins" w:eastAsia="Poppins" w:hAnsi="Poppins"/>
          <w:b w:val="1"/>
          <w:color w:val="000000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b w:val="1"/>
          <w:color w:val="000000"/>
          <w:sz w:val="22"/>
          <w:szCs w:val="22"/>
          <w:rtl w:val="0"/>
        </w:rPr>
        <w:t xml:space="preserve">F. Remote and Virtual Meetings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What’s your go-to WFH snack?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What’s something quirky about your current setup?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What’s your trick for staying energized during long video calls?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 do you miss most about working in-person?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 helps you shift between work and home mode?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What’s the view outside your window?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Where are you calling in from today?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What’s something unique about where you live?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What’s one remote work habit that’s made your life better?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If you had to rename your home office, what would you call it?</w:t>
      </w:r>
    </w:p>
    <w:p w:rsidR="00000000" w:rsidDel="00000000" w:rsidP="00000000" w:rsidRDefault="00000000" w:rsidRPr="00000000" w14:paraId="00000041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3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2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