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BF23A" w14:textId="575454C8" w:rsidR="005A3E52" w:rsidRPr="00D06974" w:rsidRDefault="00000000" w:rsidP="00C76C86">
      <w:pPr>
        <w:rPr>
          <w:rFonts w:ascii="Calibri" w:hAnsi="Calibri" w:cs="Calibri"/>
          <w:b/>
          <w:bCs/>
          <w:color w:val="000000" w:themeColor="text1"/>
          <w:sz w:val="50"/>
          <w:szCs w:val="50"/>
        </w:rPr>
      </w:pPr>
      <w:r w:rsidRPr="00D06974">
        <w:rPr>
          <w:rFonts w:ascii="Calibri" w:hAnsi="Calibri" w:cs="Calibri"/>
          <w:b/>
          <w:bCs/>
          <w:color w:val="000000" w:themeColor="text1"/>
          <w:sz w:val="50"/>
          <w:szCs w:val="50"/>
        </w:rPr>
        <w:t>Independent Contractor Agreement</w:t>
      </w:r>
    </w:p>
    <w:p w14:paraId="61FA3C01" w14:textId="33049710" w:rsidR="00C76C86" w:rsidRPr="00D06974" w:rsidRDefault="00C76C86" w:rsidP="00C76C86">
      <w:pPr>
        <w:rPr>
          <w:rFonts w:ascii="Calibri" w:hAnsi="Calibri" w:cs="Calibri"/>
          <w:color w:val="000000" w:themeColor="text1"/>
        </w:rPr>
      </w:pPr>
    </w:p>
    <w:p w14:paraId="276D99BD" w14:textId="77777777" w:rsidR="005A3E52" w:rsidRPr="00D06974" w:rsidRDefault="00000000" w:rsidP="00C76C86">
      <w:pPr>
        <w:rPr>
          <w:rFonts w:ascii="Calibri" w:hAnsi="Calibri" w:cs="Calibri"/>
          <w:b/>
          <w:bCs/>
          <w:color w:val="000000" w:themeColor="text1"/>
        </w:rPr>
      </w:pPr>
      <w:r w:rsidRPr="00D06974">
        <w:rPr>
          <w:rFonts w:ascii="Calibri" w:hAnsi="Calibri" w:cs="Calibri"/>
          <w:b/>
          <w:bCs/>
          <w:color w:val="000000" w:themeColor="text1"/>
        </w:rPr>
        <w:t>How to Use This Template</w:t>
      </w:r>
    </w:p>
    <w:p w14:paraId="32AFB55D" w14:textId="213FEC32"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This document is a customizable agreement designed to define the business relationship between a company and an independent contracto</w:t>
      </w:r>
      <w:r w:rsidR="00C76C86" w:rsidRPr="00D06974">
        <w:rPr>
          <w:rFonts w:ascii="Calibri" w:hAnsi="Calibri" w:cs="Calibri"/>
          <w:color w:val="000000" w:themeColor="text1"/>
        </w:rPr>
        <w:t>r</w:t>
      </w:r>
      <w:r w:rsidRPr="00D06974">
        <w:rPr>
          <w:rFonts w:ascii="Calibri" w:hAnsi="Calibri" w:cs="Calibri"/>
          <w:color w:val="000000" w:themeColor="text1"/>
        </w:rPr>
        <w:t>. It clarifies work terms, protects both parties, and helps ensure legal compliance across international engagements.</w:t>
      </w:r>
    </w:p>
    <w:p w14:paraId="19CD7220" w14:textId="77777777" w:rsidR="005A3E52" w:rsidRPr="00D06974" w:rsidRDefault="005A3E52" w:rsidP="00C76C86">
      <w:pPr>
        <w:rPr>
          <w:rFonts w:ascii="Calibri" w:hAnsi="Calibri" w:cs="Calibri"/>
          <w:color w:val="000000" w:themeColor="text1"/>
        </w:rPr>
      </w:pPr>
    </w:p>
    <w:p w14:paraId="799FF815"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Disclaimer: This agreement is provided for general guidance and does not constitute legal advice. You should seek legal counsel to ensure compliance with local labor, tax, and data protection laws in your and your contractor’s jurisdictions.</w:t>
      </w:r>
    </w:p>
    <w:p w14:paraId="08FD4241" w14:textId="77777777" w:rsidR="005A3E52" w:rsidRPr="00D06974" w:rsidRDefault="005A3E52" w:rsidP="00C76C86">
      <w:pPr>
        <w:rPr>
          <w:rFonts w:ascii="Calibri" w:hAnsi="Calibri" w:cs="Calibri"/>
          <w:color w:val="000000" w:themeColor="text1"/>
        </w:rPr>
      </w:pPr>
    </w:p>
    <w:p w14:paraId="057294B7" w14:textId="77777777" w:rsidR="00C76C86" w:rsidRPr="00D06974" w:rsidRDefault="00C76C86" w:rsidP="00C76C86">
      <w:pPr>
        <w:rPr>
          <w:rFonts w:ascii="Calibri" w:hAnsi="Calibri" w:cs="Calibri"/>
          <w:color w:val="000000" w:themeColor="text1"/>
        </w:rPr>
      </w:pPr>
    </w:p>
    <w:p w14:paraId="36376F95" w14:textId="77777777" w:rsidR="00C76C86" w:rsidRPr="00D06974" w:rsidRDefault="00C76C86" w:rsidP="00C76C86">
      <w:pPr>
        <w:rPr>
          <w:rFonts w:ascii="Calibri" w:hAnsi="Calibri" w:cs="Calibri"/>
          <w:color w:val="000000" w:themeColor="text1"/>
        </w:rPr>
      </w:pPr>
    </w:p>
    <w:p w14:paraId="00488E73" w14:textId="77777777" w:rsidR="00C76C86" w:rsidRPr="00D06974" w:rsidRDefault="00C76C86" w:rsidP="00C76C86">
      <w:pPr>
        <w:rPr>
          <w:rFonts w:ascii="Calibri" w:hAnsi="Calibri" w:cs="Calibri"/>
          <w:color w:val="000000" w:themeColor="text1"/>
        </w:rPr>
      </w:pPr>
    </w:p>
    <w:p w14:paraId="21CDC555" w14:textId="77777777" w:rsidR="00C76C86" w:rsidRPr="00D06974" w:rsidRDefault="00C76C86" w:rsidP="00C76C86">
      <w:pPr>
        <w:rPr>
          <w:rFonts w:ascii="Calibri" w:hAnsi="Calibri" w:cs="Calibri"/>
          <w:color w:val="000000" w:themeColor="text1"/>
        </w:rPr>
      </w:pPr>
    </w:p>
    <w:p w14:paraId="2D236D43" w14:textId="77777777" w:rsidR="00C76C86" w:rsidRPr="00D06974" w:rsidRDefault="00C76C86" w:rsidP="00C76C86">
      <w:pPr>
        <w:rPr>
          <w:rFonts w:ascii="Calibri" w:hAnsi="Calibri" w:cs="Calibri"/>
          <w:color w:val="000000" w:themeColor="text1"/>
        </w:rPr>
      </w:pPr>
    </w:p>
    <w:p w14:paraId="41C5B38F" w14:textId="77777777" w:rsidR="00C76C86" w:rsidRPr="00D06974" w:rsidRDefault="00C76C86" w:rsidP="00C76C86">
      <w:pPr>
        <w:rPr>
          <w:rFonts w:ascii="Calibri" w:hAnsi="Calibri" w:cs="Calibri"/>
          <w:color w:val="000000" w:themeColor="text1"/>
        </w:rPr>
      </w:pPr>
    </w:p>
    <w:p w14:paraId="3213BDDE" w14:textId="77777777" w:rsidR="00C76C86" w:rsidRPr="00D06974" w:rsidRDefault="00C76C86" w:rsidP="00C76C86">
      <w:pPr>
        <w:rPr>
          <w:rFonts w:ascii="Calibri" w:hAnsi="Calibri" w:cs="Calibri"/>
          <w:color w:val="000000" w:themeColor="text1"/>
        </w:rPr>
      </w:pPr>
    </w:p>
    <w:p w14:paraId="3A17DB30" w14:textId="77777777" w:rsidR="00C76C86" w:rsidRPr="00D06974" w:rsidRDefault="00C76C86" w:rsidP="00C76C86">
      <w:pPr>
        <w:rPr>
          <w:rFonts w:ascii="Calibri" w:hAnsi="Calibri" w:cs="Calibri"/>
          <w:color w:val="000000" w:themeColor="text1"/>
        </w:rPr>
      </w:pPr>
    </w:p>
    <w:p w14:paraId="06ED442E" w14:textId="77777777" w:rsidR="00C76C86" w:rsidRPr="00D06974" w:rsidRDefault="00C76C86" w:rsidP="00C76C86">
      <w:pPr>
        <w:rPr>
          <w:rFonts w:ascii="Calibri" w:hAnsi="Calibri" w:cs="Calibri"/>
          <w:color w:val="000000" w:themeColor="text1"/>
        </w:rPr>
      </w:pPr>
    </w:p>
    <w:p w14:paraId="304F29F9" w14:textId="77777777" w:rsidR="00C76C86" w:rsidRPr="00D06974" w:rsidRDefault="00C76C86" w:rsidP="00C76C86">
      <w:pPr>
        <w:rPr>
          <w:rFonts w:ascii="Calibri" w:hAnsi="Calibri" w:cs="Calibri"/>
          <w:color w:val="000000" w:themeColor="text1"/>
        </w:rPr>
      </w:pPr>
    </w:p>
    <w:p w14:paraId="650AE781" w14:textId="77777777" w:rsidR="00C76C86" w:rsidRPr="00D06974" w:rsidRDefault="00C76C86" w:rsidP="00C76C86">
      <w:pPr>
        <w:rPr>
          <w:rFonts w:ascii="Calibri" w:hAnsi="Calibri" w:cs="Calibri"/>
          <w:color w:val="000000" w:themeColor="text1"/>
        </w:rPr>
      </w:pPr>
    </w:p>
    <w:p w14:paraId="79C0C94C" w14:textId="77777777" w:rsidR="00C76C86" w:rsidRPr="00D06974" w:rsidRDefault="00C76C86" w:rsidP="00C76C86">
      <w:pPr>
        <w:rPr>
          <w:rFonts w:ascii="Calibri" w:hAnsi="Calibri" w:cs="Calibri"/>
          <w:color w:val="000000" w:themeColor="text1"/>
        </w:rPr>
      </w:pPr>
    </w:p>
    <w:p w14:paraId="75F57FE0" w14:textId="77777777" w:rsidR="00C76C86" w:rsidRPr="00D06974" w:rsidRDefault="00C76C86" w:rsidP="00C76C86">
      <w:pPr>
        <w:rPr>
          <w:rFonts w:ascii="Calibri" w:hAnsi="Calibri" w:cs="Calibri"/>
          <w:color w:val="000000" w:themeColor="text1"/>
        </w:rPr>
      </w:pPr>
    </w:p>
    <w:p w14:paraId="00233A05" w14:textId="77777777" w:rsidR="00C76C86" w:rsidRPr="00D06974" w:rsidRDefault="00C76C86" w:rsidP="00C76C86">
      <w:pPr>
        <w:rPr>
          <w:rFonts w:ascii="Calibri" w:hAnsi="Calibri" w:cs="Calibri"/>
          <w:color w:val="000000" w:themeColor="text1"/>
        </w:rPr>
      </w:pPr>
    </w:p>
    <w:p w14:paraId="50BB491A" w14:textId="77777777" w:rsidR="00C76C86" w:rsidRPr="00D06974" w:rsidRDefault="00C76C86" w:rsidP="00C76C86">
      <w:pPr>
        <w:rPr>
          <w:rFonts w:ascii="Calibri" w:hAnsi="Calibri" w:cs="Calibri"/>
          <w:color w:val="000000" w:themeColor="text1"/>
        </w:rPr>
      </w:pPr>
    </w:p>
    <w:p w14:paraId="76E37E6B" w14:textId="699440DE" w:rsidR="005A3E52" w:rsidRPr="00D06974" w:rsidRDefault="00000000" w:rsidP="00C76C86">
      <w:pPr>
        <w:rPr>
          <w:rFonts w:ascii="Calibri" w:hAnsi="Calibri" w:cs="Calibri"/>
          <w:b/>
          <w:bCs/>
          <w:color w:val="000000" w:themeColor="text1"/>
          <w:sz w:val="40"/>
          <w:szCs w:val="40"/>
        </w:rPr>
      </w:pPr>
      <w:r w:rsidRPr="00D06974">
        <w:rPr>
          <w:rFonts w:ascii="Calibri" w:hAnsi="Calibri" w:cs="Calibri"/>
          <w:b/>
          <w:bCs/>
          <w:color w:val="000000" w:themeColor="text1"/>
          <w:sz w:val="40"/>
          <w:szCs w:val="40"/>
        </w:rPr>
        <w:lastRenderedPageBreak/>
        <w:t>Contents</w:t>
      </w:r>
    </w:p>
    <w:p w14:paraId="0B6A16D7" w14:textId="77777777" w:rsidR="00C76C86" w:rsidRPr="00D06974" w:rsidRDefault="00C76C86" w:rsidP="00C76C86">
      <w:pPr>
        <w:rPr>
          <w:rFonts w:ascii="Calibri" w:hAnsi="Calibri" w:cs="Calibri"/>
          <w:color w:val="000000" w:themeColor="text1"/>
        </w:rPr>
      </w:pPr>
    </w:p>
    <w:p w14:paraId="1075C1AA"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1. Overview</w:t>
      </w:r>
    </w:p>
    <w:p w14:paraId="109354BA"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2. Nature of Business Relationship</w:t>
      </w:r>
    </w:p>
    <w:p w14:paraId="7F261F5C"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3. Scope of Work</w:t>
      </w:r>
    </w:p>
    <w:p w14:paraId="748E0AAC"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4. Payment Terms</w:t>
      </w:r>
    </w:p>
    <w:p w14:paraId="083C6B3D"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5. Intellectual Property Rights</w:t>
      </w:r>
    </w:p>
    <w:p w14:paraId="10EAB54A"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6. Confidentiality</w:t>
      </w:r>
    </w:p>
    <w:p w14:paraId="17399F38"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7. Indemnification and Liability</w:t>
      </w:r>
    </w:p>
    <w:p w14:paraId="189DD7D3"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8. Termination</w:t>
      </w:r>
    </w:p>
    <w:p w14:paraId="7A6D8121"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9. Governing Law and Jurisdiction</w:t>
      </w:r>
    </w:p>
    <w:p w14:paraId="55FFDA21"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10. Signature Page</w:t>
      </w:r>
    </w:p>
    <w:p w14:paraId="536009AA"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11. Additional Resources</w:t>
      </w:r>
    </w:p>
    <w:p w14:paraId="265FAB42" w14:textId="77777777" w:rsidR="005A3E52" w:rsidRPr="00D06974" w:rsidRDefault="005A3E52" w:rsidP="00C76C86">
      <w:pPr>
        <w:rPr>
          <w:rFonts w:ascii="Calibri" w:hAnsi="Calibri" w:cs="Calibri"/>
          <w:color w:val="000000" w:themeColor="text1"/>
        </w:rPr>
      </w:pPr>
    </w:p>
    <w:p w14:paraId="5AE50803" w14:textId="77777777" w:rsidR="00C76C86" w:rsidRPr="00D06974" w:rsidRDefault="00C76C86" w:rsidP="00C76C86">
      <w:pPr>
        <w:rPr>
          <w:rFonts w:ascii="Calibri" w:hAnsi="Calibri" w:cs="Calibri"/>
          <w:color w:val="000000" w:themeColor="text1"/>
        </w:rPr>
      </w:pPr>
    </w:p>
    <w:p w14:paraId="559259ED" w14:textId="77777777" w:rsidR="00C76C86" w:rsidRPr="00D06974" w:rsidRDefault="00C76C86" w:rsidP="00C76C86">
      <w:pPr>
        <w:rPr>
          <w:rFonts w:ascii="Calibri" w:hAnsi="Calibri" w:cs="Calibri"/>
          <w:color w:val="000000" w:themeColor="text1"/>
        </w:rPr>
      </w:pPr>
    </w:p>
    <w:p w14:paraId="4B363DFB" w14:textId="77777777" w:rsidR="00C76C86" w:rsidRPr="00D06974" w:rsidRDefault="00C76C86" w:rsidP="00C76C86">
      <w:pPr>
        <w:rPr>
          <w:rFonts w:ascii="Calibri" w:hAnsi="Calibri" w:cs="Calibri"/>
          <w:color w:val="000000" w:themeColor="text1"/>
        </w:rPr>
      </w:pPr>
    </w:p>
    <w:p w14:paraId="16F948DA" w14:textId="77777777" w:rsidR="00C76C86" w:rsidRPr="00D06974" w:rsidRDefault="00C76C86" w:rsidP="00C76C86">
      <w:pPr>
        <w:rPr>
          <w:rFonts w:ascii="Calibri" w:hAnsi="Calibri" w:cs="Calibri"/>
          <w:color w:val="000000" w:themeColor="text1"/>
        </w:rPr>
      </w:pPr>
    </w:p>
    <w:p w14:paraId="057F633E" w14:textId="77777777" w:rsidR="00C76C86" w:rsidRPr="00D06974" w:rsidRDefault="00C76C86" w:rsidP="00C76C86">
      <w:pPr>
        <w:rPr>
          <w:rFonts w:ascii="Calibri" w:hAnsi="Calibri" w:cs="Calibri"/>
          <w:color w:val="000000" w:themeColor="text1"/>
        </w:rPr>
      </w:pPr>
    </w:p>
    <w:p w14:paraId="6FC2D3B4" w14:textId="77777777" w:rsidR="00C76C86" w:rsidRPr="00D06974" w:rsidRDefault="00C76C86" w:rsidP="00C76C86">
      <w:pPr>
        <w:rPr>
          <w:rFonts w:ascii="Calibri" w:hAnsi="Calibri" w:cs="Calibri"/>
          <w:color w:val="000000" w:themeColor="text1"/>
        </w:rPr>
      </w:pPr>
    </w:p>
    <w:p w14:paraId="697D99FB" w14:textId="77777777" w:rsidR="00C76C86" w:rsidRPr="00D06974" w:rsidRDefault="00C76C86" w:rsidP="00C76C86">
      <w:pPr>
        <w:rPr>
          <w:rFonts w:ascii="Calibri" w:hAnsi="Calibri" w:cs="Calibri"/>
          <w:color w:val="000000" w:themeColor="text1"/>
        </w:rPr>
      </w:pPr>
    </w:p>
    <w:p w14:paraId="2F5FAB30" w14:textId="77777777" w:rsidR="00C76C86" w:rsidRPr="00D06974" w:rsidRDefault="00C76C86" w:rsidP="00C76C86">
      <w:pPr>
        <w:rPr>
          <w:rFonts w:ascii="Calibri" w:hAnsi="Calibri" w:cs="Calibri"/>
          <w:color w:val="000000" w:themeColor="text1"/>
        </w:rPr>
      </w:pPr>
    </w:p>
    <w:p w14:paraId="522A254D" w14:textId="77777777" w:rsidR="00C76C86" w:rsidRPr="00D06974" w:rsidRDefault="00C76C86" w:rsidP="00C76C86">
      <w:pPr>
        <w:rPr>
          <w:rFonts w:ascii="Calibri" w:hAnsi="Calibri" w:cs="Calibri"/>
          <w:color w:val="000000" w:themeColor="text1"/>
        </w:rPr>
      </w:pPr>
    </w:p>
    <w:p w14:paraId="4FE8014A" w14:textId="77777777" w:rsidR="00C76C86" w:rsidRPr="00D06974" w:rsidRDefault="00C76C86" w:rsidP="00C76C86">
      <w:pPr>
        <w:rPr>
          <w:rFonts w:ascii="Calibri" w:hAnsi="Calibri" w:cs="Calibri"/>
          <w:color w:val="000000" w:themeColor="text1"/>
        </w:rPr>
      </w:pPr>
    </w:p>
    <w:p w14:paraId="47FE45BF" w14:textId="77777777" w:rsidR="00C76C86" w:rsidRPr="00D06974" w:rsidRDefault="00C76C86" w:rsidP="00C76C86">
      <w:pPr>
        <w:rPr>
          <w:rFonts w:ascii="Calibri" w:hAnsi="Calibri" w:cs="Calibri"/>
          <w:color w:val="000000" w:themeColor="text1"/>
        </w:rPr>
      </w:pPr>
    </w:p>
    <w:p w14:paraId="5B754775" w14:textId="77777777" w:rsidR="00C76C86" w:rsidRPr="00D06974" w:rsidRDefault="00C76C86" w:rsidP="00C76C86">
      <w:pPr>
        <w:rPr>
          <w:rFonts w:ascii="Calibri" w:hAnsi="Calibri" w:cs="Calibri"/>
          <w:color w:val="000000" w:themeColor="text1"/>
        </w:rPr>
      </w:pPr>
    </w:p>
    <w:p w14:paraId="3F39B70D" w14:textId="6D146668" w:rsidR="005A3E52" w:rsidRPr="00D06974" w:rsidRDefault="00000000" w:rsidP="00C76C86">
      <w:pPr>
        <w:pStyle w:val="ListParagraph"/>
        <w:numPr>
          <w:ilvl w:val="0"/>
          <w:numId w:val="10"/>
        </w:numPr>
        <w:rPr>
          <w:rFonts w:ascii="Calibri" w:hAnsi="Calibri" w:cs="Calibri"/>
          <w:b/>
          <w:bCs/>
          <w:color w:val="000000" w:themeColor="text1"/>
          <w:sz w:val="30"/>
          <w:szCs w:val="30"/>
        </w:rPr>
      </w:pPr>
      <w:r w:rsidRPr="00D06974">
        <w:rPr>
          <w:rFonts w:ascii="Calibri" w:hAnsi="Calibri" w:cs="Calibri"/>
          <w:b/>
          <w:bCs/>
          <w:color w:val="000000" w:themeColor="text1"/>
          <w:sz w:val="30"/>
          <w:szCs w:val="30"/>
        </w:rPr>
        <w:t>Independent Contractor Agreement Overview</w:t>
      </w:r>
    </w:p>
    <w:p w14:paraId="6C97C113" w14:textId="2CA5902C"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This Independent Contractor Agreement ("Agreement") is entered into as of [Effective Date], by and between:</w:t>
      </w:r>
    </w:p>
    <w:p w14:paraId="14D6ED7E"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Client: [Client Full Legal Name], a [jurisdiction and business type], located at [Address] ("Client"); and</w:t>
      </w:r>
    </w:p>
    <w:p w14:paraId="01D125A7" w14:textId="6698B10A"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Contractor: [Contractor Full Legal Name], an independent contractor with a principal address at [Address] ("Contractor").</w:t>
      </w:r>
    </w:p>
    <w:p w14:paraId="4F9E1ACF" w14:textId="0796F55B" w:rsidR="005A3E52" w:rsidRPr="00D06974" w:rsidRDefault="00000000" w:rsidP="00C76C86">
      <w:pPr>
        <w:rPr>
          <w:rFonts w:ascii="Calibri" w:hAnsi="Calibri" w:cs="Calibri"/>
          <w:color w:val="000000" w:themeColor="text1"/>
        </w:rPr>
      </w:pPr>
      <w:proofErr w:type="gramStart"/>
      <w:r w:rsidRPr="00D06974">
        <w:rPr>
          <w:rFonts w:ascii="Calibri" w:hAnsi="Calibri" w:cs="Calibri"/>
          <w:color w:val="000000" w:themeColor="text1"/>
        </w:rPr>
        <w:t>WHEREAS,</w:t>
      </w:r>
      <w:proofErr w:type="gramEnd"/>
      <w:r w:rsidRPr="00D06974">
        <w:rPr>
          <w:rFonts w:ascii="Calibri" w:hAnsi="Calibri" w:cs="Calibri"/>
          <w:color w:val="000000" w:themeColor="text1"/>
        </w:rPr>
        <w:t xml:space="preserve"> Client wishes to engage Contracto</w:t>
      </w:r>
      <w:r w:rsidR="00C9276E" w:rsidRPr="00D06974">
        <w:rPr>
          <w:rFonts w:ascii="Calibri" w:hAnsi="Calibri" w:cs="Calibri"/>
          <w:color w:val="000000" w:themeColor="text1"/>
        </w:rPr>
        <w:t>r</w:t>
      </w:r>
      <w:r w:rsidRPr="00D06974">
        <w:rPr>
          <w:rFonts w:ascii="Calibri" w:hAnsi="Calibri" w:cs="Calibri"/>
          <w:color w:val="000000" w:themeColor="text1"/>
        </w:rPr>
        <w:t xml:space="preserve"> to perform defined </w:t>
      </w:r>
      <w:proofErr w:type="gramStart"/>
      <w:r w:rsidRPr="00D06974">
        <w:rPr>
          <w:rFonts w:ascii="Calibri" w:hAnsi="Calibri" w:cs="Calibri"/>
          <w:color w:val="000000" w:themeColor="text1"/>
        </w:rPr>
        <w:t>services;</w:t>
      </w:r>
      <w:proofErr w:type="gramEnd"/>
    </w:p>
    <w:p w14:paraId="7F77584E"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NOW, THEREFORE, in consideration of the mutual terms herein, the parties agree as follows:</w:t>
      </w:r>
    </w:p>
    <w:p w14:paraId="2083A8C4" w14:textId="77777777" w:rsidR="005A3E52" w:rsidRPr="00D06974" w:rsidRDefault="005A3E52" w:rsidP="00C76C86">
      <w:pPr>
        <w:rPr>
          <w:rFonts w:ascii="Calibri" w:hAnsi="Calibri" w:cs="Calibri"/>
          <w:color w:val="000000" w:themeColor="text1"/>
          <w:sz w:val="30"/>
          <w:szCs w:val="30"/>
        </w:rPr>
      </w:pPr>
    </w:p>
    <w:p w14:paraId="75EE276A" w14:textId="0257B91D" w:rsidR="005A3E52" w:rsidRPr="00D06974" w:rsidRDefault="00000000" w:rsidP="00C76C86">
      <w:pPr>
        <w:pStyle w:val="ListParagraph"/>
        <w:numPr>
          <w:ilvl w:val="0"/>
          <w:numId w:val="10"/>
        </w:numPr>
        <w:rPr>
          <w:rFonts w:ascii="Calibri" w:hAnsi="Calibri" w:cs="Calibri"/>
          <w:b/>
          <w:bCs/>
          <w:color w:val="000000" w:themeColor="text1"/>
          <w:sz w:val="30"/>
          <w:szCs w:val="30"/>
        </w:rPr>
      </w:pPr>
      <w:r w:rsidRPr="00D06974">
        <w:rPr>
          <w:rFonts w:ascii="Calibri" w:hAnsi="Calibri" w:cs="Calibri"/>
          <w:b/>
          <w:bCs/>
          <w:color w:val="000000" w:themeColor="text1"/>
          <w:sz w:val="30"/>
          <w:szCs w:val="30"/>
        </w:rPr>
        <w:t>Nature of Business Relationship</w:t>
      </w:r>
    </w:p>
    <w:p w14:paraId="4C6B00E6" w14:textId="0A82884A" w:rsidR="005A3E52" w:rsidRPr="00D06974" w:rsidRDefault="00000000" w:rsidP="00C76C86">
      <w:pPr>
        <w:rPr>
          <w:rFonts w:ascii="Calibri" w:hAnsi="Calibri" w:cs="Calibri"/>
          <w:color w:val="000000" w:themeColor="text1"/>
        </w:rPr>
      </w:pPr>
      <w:r w:rsidRPr="00D06974">
        <w:rPr>
          <w:rFonts w:ascii="Calibri" w:hAnsi="Calibri" w:cs="Calibri"/>
          <w:b/>
          <w:bCs/>
          <w:color w:val="000000" w:themeColor="text1"/>
        </w:rPr>
        <w:t>Independent Contractor Status:</w:t>
      </w:r>
      <w:r w:rsidRPr="00D06974">
        <w:rPr>
          <w:rFonts w:ascii="Calibri" w:hAnsi="Calibri" w:cs="Calibri"/>
          <w:color w:val="000000" w:themeColor="text1"/>
        </w:rPr>
        <w:t xml:space="preserve"> Contractor is engaged as an independent contractor and not an employee, partner, or agent of Client</w:t>
      </w:r>
      <w:r w:rsidR="00C76C86" w:rsidRPr="00D06974">
        <w:rPr>
          <w:rFonts w:ascii="Calibri" w:hAnsi="Calibri" w:cs="Calibri"/>
          <w:color w:val="000000" w:themeColor="text1"/>
        </w:rPr>
        <w:t xml:space="preserve">. </w:t>
      </w:r>
    </w:p>
    <w:p w14:paraId="400E46E7" w14:textId="5AFCE277" w:rsidR="005A3E52" w:rsidRPr="00D06974" w:rsidRDefault="00000000" w:rsidP="00C76C86">
      <w:pPr>
        <w:rPr>
          <w:rFonts w:ascii="Calibri" w:hAnsi="Calibri" w:cs="Calibri"/>
          <w:color w:val="000000" w:themeColor="text1"/>
        </w:rPr>
      </w:pPr>
      <w:r w:rsidRPr="00D06974">
        <w:rPr>
          <w:rFonts w:ascii="Calibri" w:hAnsi="Calibri" w:cs="Calibri"/>
          <w:b/>
          <w:bCs/>
          <w:color w:val="000000" w:themeColor="text1"/>
        </w:rPr>
        <w:t>No Authority to Bind:</w:t>
      </w:r>
      <w:r w:rsidRPr="00D06974">
        <w:rPr>
          <w:rFonts w:ascii="Calibri" w:hAnsi="Calibri" w:cs="Calibri"/>
          <w:color w:val="000000" w:themeColor="text1"/>
        </w:rPr>
        <w:t xml:space="preserve"> Contractor has no authority to bind or represent Client without written consent.</w:t>
      </w:r>
    </w:p>
    <w:p w14:paraId="7EC2F377" w14:textId="480621A3" w:rsidR="005A3E52" w:rsidRPr="00D06974" w:rsidRDefault="00000000" w:rsidP="00C76C86">
      <w:pPr>
        <w:rPr>
          <w:rFonts w:ascii="Calibri" w:hAnsi="Calibri" w:cs="Calibri"/>
          <w:color w:val="000000" w:themeColor="text1"/>
        </w:rPr>
      </w:pPr>
      <w:r w:rsidRPr="00D06974">
        <w:rPr>
          <w:rFonts w:ascii="Calibri" w:hAnsi="Calibri" w:cs="Calibri"/>
          <w:b/>
          <w:bCs/>
          <w:color w:val="000000" w:themeColor="text1"/>
        </w:rPr>
        <w:t>No Employee Benefits:</w:t>
      </w:r>
      <w:r w:rsidRPr="00D06974">
        <w:rPr>
          <w:rFonts w:ascii="Calibri" w:hAnsi="Calibri" w:cs="Calibri"/>
          <w:color w:val="000000" w:themeColor="text1"/>
        </w:rPr>
        <w:t xml:space="preserve"> Contractor shall not receive health benefits, paid time off, or any employment-related entitlements.</w:t>
      </w:r>
    </w:p>
    <w:p w14:paraId="18031D7C" w14:textId="32FD1700" w:rsidR="005A3E52" w:rsidRPr="00D06974" w:rsidRDefault="00000000" w:rsidP="00C76C86">
      <w:pPr>
        <w:rPr>
          <w:rFonts w:ascii="Calibri" w:hAnsi="Calibri" w:cs="Calibri"/>
          <w:color w:val="000000" w:themeColor="text1"/>
        </w:rPr>
      </w:pPr>
      <w:r w:rsidRPr="00D06974">
        <w:rPr>
          <w:rFonts w:ascii="Calibri" w:hAnsi="Calibri" w:cs="Calibri"/>
          <w:b/>
          <w:bCs/>
          <w:color w:val="000000" w:themeColor="text1"/>
        </w:rPr>
        <w:t>Tax Obligations:</w:t>
      </w:r>
      <w:r w:rsidRPr="00D06974">
        <w:rPr>
          <w:rFonts w:ascii="Calibri" w:hAnsi="Calibri" w:cs="Calibri"/>
          <w:color w:val="000000" w:themeColor="text1"/>
        </w:rPr>
        <w:t xml:space="preserve"> Contractor is solely responsible for any taxes arising from payments received under this Agreement.</w:t>
      </w:r>
    </w:p>
    <w:p w14:paraId="4A8EDE43" w14:textId="601F4C0A" w:rsidR="005A3E52" w:rsidRPr="00D06974" w:rsidRDefault="00000000" w:rsidP="00C76C86">
      <w:pPr>
        <w:rPr>
          <w:rFonts w:ascii="Calibri" w:hAnsi="Calibri" w:cs="Calibri"/>
          <w:color w:val="000000" w:themeColor="text1"/>
        </w:rPr>
      </w:pPr>
      <w:r w:rsidRPr="00D06974">
        <w:rPr>
          <w:rFonts w:ascii="Calibri" w:hAnsi="Calibri" w:cs="Calibri"/>
          <w:b/>
          <w:bCs/>
          <w:color w:val="000000" w:themeColor="text1"/>
        </w:rPr>
        <w:t>Non-Exclusivity:</w:t>
      </w:r>
      <w:r w:rsidRPr="00D06974">
        <w:rPr>
          <w:rFonts w:ascii="Calibri" w:hAnsi="Calibri" w:cs="Calibri"/>
          <w:color w:val="000000" w:themeColor="text1"/>
        </w:rPr>
        <w:t xml:space="preserve"> Contractor may provide services to other clients unless doing so presents a conflict of interest.</w:t>
      </w:r>
    </w:p>
    <w:p w14:paraId="65F17D5D" w14:textId="77777777" w:rsidR="005A3E52" w:rsidRPr="00D06974" w:rsidRDefault="005A3E52" w:rsidP="00C76C86">
      <w:pPr>
        <w:rPr>
          <w:rFonts w:ascii="Calibri" w:hAnsi="Calibri" w:cs="Calibri"/>
          <w:color w:val="000000" w:themeColor="text1"/>
        </w:rPr>
      </w:pPr>
    </w:p>
    <w:p w14:paraId="68ADDB08" w14:textId="77777777" w:rsidR="00C76C86" w:rsidRPr="00D06974" w:rsidRDefault="00C76C86" w:rsidP="00C76C86">
      <w:pPr>
        <w:rPr>
          <w:rFonts w:ascii="Calibri" w:hAnsi="Calibri" w:cs="Calibri"/>
          <w:color w:val="000000" w:themeColor="text1"/>
        </w:rPr>
      </w:pPr>
    </w:p>
    <w:p w14:paraId="7829FE4D" w14:textId="77777777" w:rsidR="00C76C86" w:rsidRPr="00D06974" w:rsidRDefault="00C76C86" w:rsidP="00C76C86">
      <w:pPr>
        <w:rPr>
          <w:rFonts w:ascii="Calibri" w:hAnsi="Calibri" w:cs="Calibri"/>
          <w:color w:val="000000" w:themeColor="text1"/>
        </w:rPr>
      </w:pPr>
    </w:p>
    <w:p w14:paraId="72B32332" w14:textId="77777777" w:rsidR="00C76C86" w:rsidRPr="00D06974" w:rsidRDefault="00C76C86" w:rsidP="00C76C86">
      <w:pPr>
        <w:rPr>
          <w:rFonts w:ascii="Calibri" w:hAnsi="Calibri" w:cs="Calibri"/>
          <w:color w:val="000000" w:themeColor="text1"/>
        </w:rPr>
      </w:pPr>
    </w:p>
    <w:p w14:paraId="674E3972" w14:textId="77777777" w:rsidR="00C76C86" w:rsidRPr="00D06974" w:rsidRDefault="00C76C86" w:rsidP="00C76C86">
      <w:pPr>
        <w:rPr>
          <w:rFonts w:ascii="Calibri" w:hAnsi="Calibri" w:cs="Calibri"/>
          <w:color w:val="000000" w:themeColor="text1"/>
        </w:rPr>
      </w:pPr>
    </w:p>
    <w:p w14:paraId="4F3A065F" w14:textId="77777777" w:rsidR="00C76C86" w:rsidRPr="00D06974" w:rsidRDefault="00C76C86" w:rsidP="00C76C86">
      <w:pPr>
        <w:rPr>
          <w:rFonts w:ascii="Calibri" w:hAnsi="Calibri" w:cs="Calibri"/>
          <w:color w:val="000000" w:themeColor="text1"/>
        </w:rPr>
      </w:pPr>
    </w:p>
    <w:p w14:paraId="0073C860" w14:textId="77777777" w:rsidR="00C76C86" w:rsidRPr="00D06974" w:rsidRDefault="00C76C86" w:rsidP="00C76C86">
      <w:pPr>
        <w:rPr>
          <w:rFonts w:ascii="Calibri" w:hAnsi="Calibri" w:cs="Calibri"/>
          <w:color w:val="000000" w:themeColor="text1"/>
        </w:rPr>
      </w:pPr>
    </w:p>
    <w:p w14:paraId="7C634E7E" w14:textId="7B5CEC55" w:rsidR="005A3E52" w:rsidRPr="00D06974" w:rsidRDefault="00000000" w:rsidP="00C9276E">
      <w:pPr>
        <w:pStyle w:val="ListParagraph"/>
        <w:numPr>
          <w:ilvl w:val="0"/>
          <w:numId w:val="10"/>
        </w:numPr>
        <w:rPr>
          <w:rFonts w:ascii="Calibri" w:hAnsi="Calibri" w:cs="Calibri"/>
          <w:b/>
          <w:bCs/>
          <w:color w:val="000000" w:themeColor="text1"/>
          <w:sz w:val="30"/>
          <w:szCs w:val="30"/>
        </w:rPr>
      </w:pPr>
      <w:r w:rsidRPr="00D06974">
        <w:rPr>
          <w:rFonts w:ascii="Calibri" w:hAnsi="Calibri" w:cs="Calibri"/>
          <w:b/>
          <w:bCs/>
          <w:color w:val="000000" w:themeColor="text1"/>
          <w:sz w:val="30"/>
          <w:szCs w:val="30"/>
        </w:rPr>
        <w:t>Scope of Work</w:t>
      </w:r>
    </w:p>
    <w:p w14:paraId="597333AE" w14:textId="53BFA9D4" w:rsidR="00C76C86" w:rsidRPr="00D06974" w:rsidRDefault="00C76C86" w:rsidP="00C76C86">
      <w:pPr>
        <w:pStyle w:val="NormalWeb"/>
        <w:spacing w:line="276" w:lineRule="auto"/>
        <w:rPr>
          <w:rFonts w:ascii="Calibri" w:hAnsi="Calibri" w:cs="Calibri"/>
          <w:color w:val="000000" w:themeColor="text1"/>
          <w:sz w:val="22"/>
          <w:szCs w:val="22"/>
        </w:rPr>
      </w:pPr>
      <w:r w:rsidRPr="00D06974">
        <w:rPr>
          <w:rStyle w:val="Strong"/>
          <w:rFonts w:ascii="Calibri" w:hAnsi="Calibri" w:cs="Calibri"/>
          <w:color w:val="000000" w:themeColor="text1"/>
          <w:sz w:val="22"/>
          <w:szCs w:val="22"/>
        </w:rPr>
        <w:t>Engagement</w:t>
      </w:r>
      <w:r w:rsidRPr="00D06974">
        <w:rPr>
          <w:rFonts w:ascii="Calibri" w:hAnsi="Calibri" w:cs="Calibri"/>
          <w:color w:val="000000" w:themeColor="text1"/>
          <w:sz w:val="22"/>
          <w:szCs w:val="22"/>
        </w:rPr>
        <w:t xml:space="preserve">: </w:t>
      </w:r>
      <w:r w:rsidRPr="00D06974">
        <w:rPr>
          <w:rFonts w:ascii="Calibri" w:hAnsi="Calibri" w:cs="Calibri"/>
          <w:color w:val="000000" w:themeColor="text1"/>
          <w:sz w:val="22"/>
          <w:szCs w:val="22"/>
        </w:rPr>
        <w:t>Client hereby engages Contractor to perform the following services:</w:t>
      </w:r>
      <w:r w:rsidRPr="00D06974">
        <w:rPr>
          <w:rFonts w:ascii="Calibri" w:hAnsi="Calibri" w:cs="Calibri"/>
          <w:color w:val="000000" w:themeColor="text1"/>
          <w:sz w:val="22"/>
          <w:szCs w:val="22"/>
        </w:rPr>
        <w:br/>
        <w:t>    • [Insert detailed description of tasks, responsibilities, and areas of work]</w:t>
      </w:r>
    </w:p>
    <w:p w14:paraId="33926F8E" w14:textId="540516E1" w:rsidR="00C76C86" w:rsidRPr="00D06974" w:rsidRDefault="00C76C86" w:rsidP="00C76C86">
      <w:pPr>
        <w:pStyle w:val="NormalWeb"/>
        <w:spacing w:line="276" w:lineRule="auto"/>
        <w:rPr>
          <w:rFonts w:ascii="Calibri" w:hAnsi="Calibri" w:cs="Calibri"/>
          <w:color w:val="000000" w:themeColor="text1"/>
          <w:sz w:val="22"/>
          <w:szCs w:val="22"/>
        </w:rPr>
      </w:pPr>
      <w:r w:rsidRPr="00D06974">
        <w:rPr>
          <w:rStyle w:val="Strong"/>
          <w:rFonts w:ascii="Calibri" w:hAnsi="Calibri" w:cs="Calibri"/>
          <w:color w:val="000000" w:themeColor="text1"/>
          <w:sz w:val="22"/>
          <w:szCs w:val="22"/>
        </w:rPr>
        <w:t>Project Timeline</w:t>
      </w:r>
      <w:r w:rsidRPr="00D06974">
        <w:rPr>
          <w:rFonts w:ascii="Calibri" w:hAnsi="Calibri" w:cs="Calibri"/>
          <w:color w:val="000000" w:themeColor="text1"/>
          <w:sz w:val="22"/>
          <w:szCs w:val="22"/>
        </w:rPr>
        <w:t xml:space="preserve">: </w:t>
      </w:r>
      <w:r w:rsidRPr="00D06974">
        <w:rPr>
          <w:rFonts w:ascii="Calibri" w:hAnsi="Calibri" w:cs="Calibri"/>
          <w:color w:val="000000" w:themeColor="text1"/>
          <w:sz w:val="22"/>
          <w:szCs w:val="22"/>
        </w:rPr>
        <w:t>The services shall be performed in accordance with the following schedule:</w:t>
      </w:r>
      <w:r w:rsidRPr="00D06974">
        <w:rPr>
          <w:rFonts w:ascii="Calibri" w:hAnsi="Calibri" w:cs="Calibri"/>
          <w:color w:val="000000" w:themeColor="text1"/>
          <w:sz w:val="22"/>
          <w:szCs w:val="22"/>
        </w:rPr>
        <w:br/>
        <w:t>    • Start Date: [Insert Start Date]</w:t>
      </w:r>
      <w:r w:rsidRPr="00D06974">
        <w:rPr>
          <w:rFonts w:ascii="Calibri" w:hAnsi="Calibri" w:cs="Calibri"/>
          <w:color w:val="000000" w:themeColor="text1"/>
          <w:sz w:val="22"/>
          <w:szCs w:val="22"/>
        </w:rPr>
        <w:br/>
        <w:t>    • End Date: [Insert End Date], or upon project completion, unless terminated earlier in accordance with this Agreement</w:t>
      </w:r>
      <w:r w:rsidRPr="00D06974">
        <w:rPr>
          <w:rFonts w:ascii="Calibri" w:hAnsi="Calibri" w:cs="Calibri"/>
          <w:color w:val="000000" w:themeColor="text1"/>
          <w:sz w:val="22"/>
          <w:szCs w:val="22"/>
        </w:rPr>
        <w:br/>
        <w:t>    • Milestones and deadlines (if applicable): [List any specific timelines or deliverable checkpoints]</w:t>
      </w:r>
    </w:p>
    <w:p w14:paraId="13CE7028" w14:textId="62F6CC09" w:rsidR="00C76C86" w:rsidRPr="00D06974" w:rsidRDefault="00C76C86" w:rsidP="00C76C86">
      <w:pPr>
        <w:pStyle w:val="NormalWeb"/>
        <w:spacing w:line="276" w:lineRule="auto"/>
        <w:rPr>
          <w:rFonts w:ascii="Calibri" w:hAnsi="Calibri" w:cs="Calibri"/>
          <w:color w:val="000000" w:themeColor="text1"/>
          <w:sz w:val="22"/>
          <w:szCs w:val="22"/>
        </w:rPr>
      </w:pPr>
      <w:r w:rsidRPr="00D06974">
        <w:rPr>
          <w:rStyle w:val="Strong"/>
          <w:rFonts w:ascii="Calibri" w:hAnsi="Calibri" w:cs="Calibri"/>
          <w:color w:val="000000" w:themeColor="text1"/>
          <w:sz w:val="22"/>
          <w:szCs w:val="22"/>
        </w:rPr>
        <w:t>Deliverables</w:t>
      </w:r>
      <w:r w:rsidRPr="00D06974">
        <w:rPr>
          <w:rFonts w:ascii="Calibri" w:hAnsi="Calibri" w:cs="Calibri"/>
          <w:color w:val="000000" w:themeColor="text1"/>
          <w:sz w:val="22"/>
          <w:szCs w:val="22"/>
        </w:rPr>
        <w:t xml:space="preserve">: </w:t>
      </w:r>
      <w:r w:rsidRPr="00D06974">
        <w:rPr>
          <w:rFonts w:ascii="Calibri" w:hAnsi="Calibri" w:cs="Calibri"/>
          <w:color w:val="000000" w:themeColor="text1"/>
          <w:sz w:val="22"/>
          <w:szCs w:val="22"/>
        </w:rPr>
        <w:t>Contractor shall deliver the following to Client as part of the services:</w:t>
      </w:r>
      <w:r w:rsidRPr="00D06974">
        <w:rPr>
          <w:rFonts w:ascii="Calibri" w:hAnsi="Calibri" w:cs="Calibri"/>
          <w:color w:val="000000" w:themeColor="text1"/>
          <w:sz w:val="22"/>
          <w:szCs w:val="22"/>
        </w:rPr>
        <w:br/>
        <w:t>    • [List key outputs, documents, systems, reports, or other tangible/intangible work products]</w:t>
      </w:r>
    </w:p>
    <w:p w14:paraId="71B172A3" w14:textId="2F41B096" w:rsidR="00C76C86" w:rsidRPr="00D06974" w:rsidRDefault="00C76C86" w:rsidP="00C76C86">
      <w:pPr>
        <w:pStyle w:val="NormalWeb"/>
        <w:spacing w:line="276" w:lineRule="auto"/>
        <w:rPr>
          <w:rFonts w:ascii="Calibri" w:hAnsi="Calibri" w:cs="Calibri"/>
          <w:color w:val="000000" w:themeColor="text1"/>
          <w:sz w:val="22"/>
          <w:szCs w:val="22"/>
        </w:rPr>
      </w:pPr>
      <w:r w:rsidRPr="00D06974">
        <w:rPr>
          <w:rStyle w:val="Strong"/>
          <w:rFonts w:ascii="Calibri" w:hAnsi="Calibri" w:cs="Calibri"/>
          <w:color w:val="000000" w:themeColor="text1"/>
          <w:sz w:val="22"/>
          <w:szCs w:val="22"/>
        </w:rPr>
        <w:t>Work Methodology</w:t>
      </w:r>
      <w:r w:rsidRPr="00D06974">
        <w:rPr>
          <w:rFonts w:ascii="Calibri" w:hAnsi="Calibri" w:cs="Calibri"/>
          <w:color w:val="000000" w:themeColor="text1"/>
          <w:sz w:val="22"/>
          <w:szCs w:val="22"/>
        </w:rPr>
        <w:t xml:space="preserve">: </w:t>
      </w:r>
      <w:r w:rsidRPr="00D06974">
        <w:rPr>
          <w:rFonts w:ascii="Calibri" w:hAnsi="Calibri" w:cs="Calibri"/>
          <w:color w:val="000000" w:themeColor="text1"/>
          <w:sz w:val="22"/>
          <w:szCs w:val="22"/>
        </w:rPr>
        <w:t>Contractor shall determine the means, methods, and manner of performing the services, provided that the output meets the requirements and quality standards outlined by the Client.</w:t>
      </w:r>
    </w:p>
    <w:p w14:paraId="3F87DBB0" w14:textId="0B090D26" w:rsidR="00C76C86" w:rsidRPr="00D06974" w:rsidRDefault="00C76C86" w:rsidP="00C76C86">
      <w:pPr>
        <w:pStyle w:val="NormalWeb"/>
        <w:spacing w:line="276" w:lineRule="auto"/>
        <w:rPr>
          <w:rFonts w:ascii="Calibri" w:hAnsi="Calibri" w:cs="Calibri"/>
          <w:color w:val="000000" w:themeColor="text1"/>
          <w:sz w:val="22"/>
          <w:szCs w:val="22"/>
        </w:rPr>
      </w:pPr>
      <w:r w:rsidRPr="00D06974">
        <w:rPr>
          <w:rStyle w:val="Strong"/>
          <w:rFonts w:ascii="Calibri" w:hAnsi="Calibri" w:cs="Calibri"/>
          <w:color w:val="000000" w:themeColor="text1"/>
          <w:sz w:val="22"/>
          <w:szCs w:val="22"/>
        </w:rPr>
        <w:t>Tools and Resources</w:t>
      </w:r>
      <w:r w:rsidRPr="00D06974">
        <w:rPr>
          <w:rFonts w:ascii="Calibri" w:hAnsi="Calibri" w:cs="Calibri"/>
          <w:color w:val="000000" w:themeColor="text1"/>
          <w:sz w:val="22"/>
          <w:szCs w:val="22"/>
        </w:rPr>
        <w:t xml:space="preserve">: </w:t>
      </w:r>
      <w:r w:rsidRPr="00D06974">
        <w:rPr>
          <w:rFonts w:ascii="Calibri" w:hAnsi="Calibri" w:cs="Calibri"/>
          <w:color w:val="000000" w:themeColor="text1"/>
          <w:sz w:val="22"/>
          <w:szCs w:val="22"/>
        </w:rPr>
        <w:t>Contractor shall supply their own equipment, tools, and materials necessary for the performance of the services, unless otherwise specified and agreed upon in writing by both parties.</w:t>
      </w:r>
    </w:p>
    <w:p w14:paraId="5A03CE2C" w14:textId="3ECBF917" w:rsidR="00C76C86" w:rsidRPr="00D06974" w:rsidRDefault="00C76C86" w:rsidP="00C76C86">
      <w:pPr>
        <w:pStyle w:val="NormalWeb"/>
        <w:spacing w:line="276" w:lineRule="auto"/>
        <w:rPr>
          <w:rFonts w:ascii="Calibri" w:hAnsi="Calibri" w:cs="Calibri"/>
          <w:color w:val="000000" w:themeColor="text1"/>
          <w:sz w:val="22"/>
          <w:szCs w:val="22"/>
        </w:rPr>
      </w:pPr>
      <w:r w:rsidRPr="00D06974">
        <w:rPr>
          <w:rStyle w:val="Strong"/>
          <w:rFonts w:ascii="Calibri" w:hAnsi="Calibri" w:cs="Calibri"/>
          <w:color w:val="000000" w:themeColor="text1"/>
          <w:sz w:val="22"/>
          <w:szCs w:val="22"/>
        </w:rPr>
        <w:t>Client Obligations</w:t>
      </w:r>
      <w:r w:rsidRPr="00D06974">
        <w:rPr>
          <w:rFonts w:ascii="Calibri" w:hAnsi="Calibri" w:cs="Calibri"/>
          <w:color w:val="000000" w:themeColor="text1"/>
          <w:sz w:val="22"/>
          <w:szCs w:val="22"/>
        </w:rPr>
        <w:t xml:space="preserve">: </w:t>
      </w:r>
      <w:r w:rsidRPr="00D06974">
        <w:rPr>
          <w:rFonts w:ascii="Calibri" w:hAnsi="Calibri" w:cs="Calibri"/>
          <w:color w:val="000000" w:themeColor="text1"/>
          <w:sz w:val="22"/>
          <w:szCs w:val="22"/>
        </w:rPr>
        <w:t>Client agrees to provide timely cooperation, including but not limited to:</w:t>
      </w:r>
      <w:r w:rsidRPr="00D06974">
        <w:rPr>
          <w:rFonts w:ascii="Calibri" w:hAnsi="Calibri" w:cs="Calibri"/>
          <w:color w:val="000000" w:themeColor="text1"/>
          <w:sz w:val="22"/>
          <w:szCs w:val="22"/>
        </w:rPr>
        <w:br/>
        <w:t>    • Access to relevant platforms, systems, and personnel</w:t>
      </w:r>
      <w:r w:rsidRPr="00D06974">
        <w:rPr>
          <w:rFonts w:ascii="Calibri" w:hAnsi="Calibri" w:cs="Calibri"/>
          <w:color w:val="000000" w:themeColor="text1"/>
          <w:sz w:val="22"/>
          <w:szCs w:val="22"/>
        </w:rPr>
        <w:br/>
        <w:t>    • Clear briefings, feedback, and approvals</w:t>
      </w:r>
      <w:r w:rsidRPr="00D06974">
        <w:rPr>
          <w:rFonts w:ascii="Calibri" w:hAnsi="Calibri" w:cs="Calibri"/>
          <w:color w:val="000000" w:themeColor="text1"/>
          <w:sz w:val="22"/>
          <w:szCs w:val="22"/>
        </w:rPr>
        <w:br/>
        <w:t>    • Any proprietary materials necessary to complete the services</w:t>
      </w:r>
    </w:p>
    <w:p w14:paraId="5F0942A7" w14:textId="09614688" w:rsidR="00C76C86" w:rsidRPr="00D06974" w:rsidRDefault="00C76C86" w:rsidP="00C76C86">
      <w:pPr>
        <w:pStyle w:val="NormalWeb"/>
        <w:spacing w:line="276" w:lineRule="auto"/>
        <w:rPr>
          <w:rFonts w:ascii="Calibri" w:hAnsi="Calibri" w:cs="Calibri"/>
          <w:color w:val="000000" w:themeColor="text1"/>
          <w:sz w:val="22"/>
          <w:szCs w:val="22"/>
        </w:rPr>
      </w:pPr>
      <w:r w:rsidRPr="00D06974">
        <w:rPr>
          <w:rStyle w:val="Strong"/>
          <w:rFonts w:ascii="Calibri" w:hAnsi="Calibri" w:cs="Calibri"/>
          <w:color w:val="000000" w:themeColor="text1"/>
          <w:sz w:val="22"/>
          <w:szCs w:val="22"/>
        </w:rPr>
        <w:t>Scope Adjustments</w:t>
      </w:r>
      <w:r w:rsidRPr="00D06974">
        <w:rPr>
          <w:rFonts w:ascii="Calibri" w:hAnsi="Calibri" w:cs="Calibri"/>
          <w:color w:val="000000" w:themeColor="text1"/>
          <w:sz w:val="22"/>
          <w:szCs w:val="22"/>
        </w:rPr>
        <w:t xml:space="preserve">: </w:t>
      </w:r>
      <w:r w:rsidRPr="00D06974">
        <w:rPr>
          <w:rFonts w:ascii="Calibri" w:hAnsi="Calibri" w:cs="Calibri"/>
          <w:color w:val="000000" w:themeColor="text1"/>
          <w:sz w:val="22"/>
          <w:szCs w:val="22"/>
        </w:rPr>
        <w:t>Any modifications or additions to the scope of work must be documented in writing and approved by both parties. Adjustments may impact the agreed fees, deliverables, or project timeline.</w:t>
      </w:r>
    </w:p>
    <w:p w14:paraId="014EE440" w14:textId="075DE239" w:rsidR="00C76C86" w:rsidRPr="00D06974" w:rsidRDefault="00C76C86" w:rsidP="00C76C86">
      <w:pPr>
        <w:pStyle w:val="NormalWeb"/>
        <w:spacing w:line="276" w:lineRule="auto"/>
        <w:rPr>
          <w:rFonts w:ascii="Calibri" w:hAnsi="Calibri" w:cs="Calibri"/>
          <w:color w:val="000000" w:themeColor="text1"/>
          <w:sz w:val="22"/>
          <w:szCs w:val="22"/>
        </w:rPr>
      </w:pPr>
      <w:r w:rsidRPr="00D06974">
        <w:rPr>
          <w:rStyle w:val="Strong"/>
          <w:rFonts w:ascii="Calibri" w:hAnsi="Calibri" w:cs="Calibri"/>
          <w:color w:val="000000" w:themeColor="text1"/>
          <w:sz w:val="22"/>
          <w:szCs w:val="22"/>
        </w:rPr>
        <w:t>Service Review and Acceptance</w:t>
      </w:r>
      <w:r w:rsidRPr="00D06974">
        <w:rPr>
          <w:rFonts w:ascii="Calibri" w:hAnsi="Calibri" w:cs="Calibri"/>
          <w:color w:val="000000" w:themeColor="text1"/>
          <w:sz w:val="22"/>
          <w:szCs w:val="22"/>
        </w:rPr>
        <w:t xml:space="preserve">: </w:t>
      </w:r>
      <w:r w:rsidRPr="00D06974">
        <w:rPr>
          <w:rFonts w:ascii="Calibri" w:hAnsi="Calibri" w:cs="Calibri"/>
          <w:color w:val="000000" w:themeColor="text1"/>
          <w:sz w:val="22"/>
          <w:szCs w:val="22"/>
        </w:rPr>
        <w:t>Upon delivery of each milestone or final output, Client shall have [X] business days to evaluate and either:</w:t>
      </w:r>
      <w:r w:rsidRPr="00D06974">
        <w:rPr>
          <w:rFonts w:ascii="Calibri" w:hAnsi="Calibri" w:cs="Calibri"/>
          <w:color w:val="000000" w:themeColor="text1"/>
          <w:sz w:val="22"/>
          <w:szCs w:val="22"/>
        </w:rPr>
        <w:br/>
        <w:t>    • Provide written confirmation of acceptance, or</w:t>
      </w:r>
      <w:r w:rsidRPr="00D06974">
        <w:rPr>
          <w:rFonts w:ascii="Calibri" w:hAnsi="Calibri" w:cs="Calibri"/>
          <w:color w:val="000000" w:themeColor="text1"/>
          <w:sz w:val="22"/>
          <w:szCs w:val="22"/>
        </w:rPr>
        <w:br/>
        <w:t>    • Return the deliverables with specific feedback identifying areas of non-conformance.</w:t>
      </w:r>
      <w:r w:rsidRPr="00D06974">
        <w:rPr>
          <w:rFonts w:ascii="Calibri" w:hAnsi="Calibri" w:cs="Calibri"/>
          <w:color w:val="000000" w:themeColor="text1"/>
          <w:sz w:val="22"/>
          <w:szCs w:val="22"/>
        </w:rPr>
        <w:br/>
        <w:t>Contractor shall, in good faith, revise and redeliver the work within a reasonable timeframe.</w:t>
      </w:r>
    </w:p>
    <w:p w14:paraId="6FFE44BE" w14:textId="77777777" w:rsidR="005A3E52" w:rsidRPr="00D06974" w:rsidRDefault="005A3E52" w:rsidP="00C76C86">
      <w:pPr>
        <w:rPr>
          <w:rFonts w:ascii="Calibri" w:hAnsi="Calibri" w:cs="Calibri"/>
          <w:color w:val="000000" w:themeColor="text1"/>
        </w:rPr>
      </w:pPr>
    </w:p>
    <w:p w14:paraId="08A02E81" w14:textId="0EFCC871" w:rsidR="005A3E52" w:rsidRPr="00D06974" w:rsidRDefault="00000000" w:rsidP="00C9276E">
      <w:pPr>
        <w:pStyle w:val="ListParagraph"/>
        <w:numPr>
          <w:ilvl w:val="0"/>
          <w:numId w:val="10"/>
        </w:numPr>
        <w:rPr>
          <w:rFonts w:ascii="Calibri" w:hAnsi="Calibri" w:cs="Calibri"/>
          <w:b/>
          <w:bCs/>
          <w:color w:val="000000" w:themeColor="text1"/>
          <w:sz w:val="30"/>
          <w:szCs w:val="30"/>
        </w:rPr>
      </w:pPr>
      <w:r w:rsidRPr="00D06974">
        <w:rPr>
          <w:rFonts w:ascii="Calibri" w:hAnsi="Calibri" w:cs="Calibri"/>
          <w:b/>
          <w:bCs/>
          <w:color w:val="000000" w:themeColor="text1"/>
          <w:sz w:val="30"/>
          <w:szCs w:val="30"/>
        </w:rPr>
        <w:lastRenderedPageBreak/>
        <w:t>Payment Terms</w:t>
      </w:r>
    </w:p>
    <w:p w14:paraId="6068BB72" w14:textId="329AAC53" w:rsidR="00C9276E" w:rsidRPr="00D06974" w:rsidRDefault="00C9276E" w:rsidP="00C9276E">
      <w:pPr>
        <w:pStyle w:val="NormalWeb"/>
        <w:rPr>
          <w:rFonts w:ascii="Calibri" w:hAnsi="Calibri" w:cs="Calibri"/>
          <w:color w:val="000000"/>
          <w:sz w:val="22"/>
          <w:szCs w:val="22"/>
        </w:rPr>
      </w:pPr>
      <w:r w:rsidRPr="00D06974">
        <w:rPr>
          <w:rStyle w:val="Strong"/>
          <w:rFonts w:ascii="Calibri" w:hAnsi="Calibri" w:cs="Calibri"/>
          <w:color w:val="000000"/>
          <w:sz w:val="22"/>
          <w:szCs w:val="22"/>
        </w:rPr>
        <w:t>Compensation</w:t>
      </w:r>
      <w:r w:rsidRPr="00D06974">
        <w:rPr>
          <w:rFonts w:ascii="Calibri" w:hAnsi="Calibri" w:cs="Calibri"/>
          <w:color w:val="000000"/>
          <w:sz w:val="22"/>
          <w:szCs w:val="22"/>
        </w:rPr>
        <w:t xml:space="preserve">: </w:t>
      </w:r>
      <w:r w:rsidRPr="00D06974">
        <w:rPr>
          <w:rFonts w:ascii="Calibri" w:hAnsi="Calibri" w:cs="Calibri"/>
          <w:color w:val="000000"/>
          <w:sz w:val="22"/>
          <w:szCs w:val="22"/>
        </w:rPr>
        <w:t>Client agrees to pay Contractor for the satisfactory completion of services as outlined in this Agreement. Compensation shall follow the agreed fee structure as follows:</w:t>
      </w:r>
      <w:r w:rsidRPr="00D06974">
        <w:rPr>
          <w:rFonts w:ascii="Calibri" w:hAnsi="Calibri" w:cs="Calibri"/>
          <w:color w:val="000000"/>
          <w:sz w:val="22"/>
          <w:szCs w:val="22"/>
        </w:rPr>
        <w:br/>
        <w:t>    • [Specify hourly rate, fixed project fee, milestone-based payments, or hybrid model]</w:t>
      </w:r>
      <w:r w:rsidRPr="00D06974">
        <w:rPr>
          <w:rFonts w:ascii="Calibri" w:hAnsi="Calibri" w:cs="Calibri"/>
          <w:color w:val="000000"/>
          <w:sz w:val="22"/>
          <w:szCs w:val="22"/>
        </w:rPr>
        <w:br/>
        <w:t>    • Payment terms and rates may be detailed further in Exhibit A or a Statement of Work, if applicable.</w:t>
      </w:r>
    </w:p>
    <w:p w14:paraId="2CEBF0D6" w14:textId="24475C63" w:rsidR="00C9276E" w:rsidRPr="00D06974" w:rsidRDefault="00C9276E" w:rsidP="00C9276E">
      <w:pPr>
        <w:pStyle w:val="NormalWeb"/>
        <w:rPr>
          <w:rFonts w:ascii="Calibri" w:hAnsi="Calibri" w:cs="Calibri"/>
          <w:color w:val="000000"/>
          <w:sz w:val="22"/>
          <w:szCs w:val="22"/>
        </w:rPr>
      </w:pPr>
      <w:r w:rsidRPr="00D06974">
        <w:rPr>
          <w:rStyle w:val="Strong"/>
          <w:rFonts w:ascii="Calibri" w:hAnsi="Calibri" w:cs="Calibri"/>
          <w:color w:val="000000"/>
          <w:sz w:val="22"/>
          <w:szCs w:val="22"/>
        </w:rPr>
        <w:t>Invoicing</w:t>
      </w:r>
      <w:r w:rsidRPr="00D06974">
        <w:rPr>
          <w:rFonts w:ascii="Calibri" w:hAnsi="Calibri" w:cs="Calibri"/>
          <w:color w:val="000000"/>
          <w:sz w:val="22"/>
          <w:szCs w:val="22"/>
        </w:rPr>
        <w:t xml:space="preserve">: </w:t>
      </w:r>
      <w:r w:rsidRPr="00D06974">
        <w:rPr>
          <w:rFonts w:ascii="Calibri" w:hAnsi="Calibri" w:cs="Calibri"/>
          <w:color w:val="000000"/>
          <w:sz w:val="22"/>
          <w:szCs w:val="22"/>
        </w:rPr>
        <w:t>Contractor shall submit invoices to the Client on a [weekly/bi-weekly/monthly] basis. Each invoice must include:</w:t>
      </w:r>
      <w:r w:rsidRPr="00D06974">
        <w:rPr>
          <w:rFonts w:ascii="Calibri" w:hAnsi="Calibri" w:cs="Calibri"/>
          <w:color w:val="000000"/>
          <w:sz w:val="22"/>
          <w:szCs w:val="22"/>
        </w:rPr>
        <w:br/>
        <w:t>    • A detailed breakdown of services rendered</w:t>
      </w:r>
      <w:r w:rsidRPr="00D06974">
        <w:rPr>
          <w:rFonts w:ascii="Calibri" w:hAnsi="Calibri" w:cs="Calibri"/>
          <w:color w:val="000000"/>
          <w:sz w:val="22"/>
          <w:szCs w:val="22"/>
        </w:rPr>
        <w:br/>
        <w:t>    • Corresponding work dates</w:t>
      </w:r>
      <w:r w:rsidRPr="00D06974">
        <w:rPr>
          <w:rFonts w:ascii="Calibri" w:hAnsi="Calibri" w:cs="Calibri"/>
          <w:color w:val="000000"/>
          <w:sz w:val="22"/>
          <w:szCs w:val="22"/>
        </w:rPr>
        <w:br/>
        <w:t>    • Any pre-approved reimbursable expenses with supporting documentation</w:t>
      </w:r>
    </w:p>
    <w:p w14:paraId="72831536" w14:textId="5E82F55B" w:rsidR="00C9276E" w:rsidRPr="00D06974" w:rsidRDefault="00C9276E" w:rsidP="00C9276E">
      <w:pPr>
        <w:pStyle w:val="NormalWeb"/>
        <w:rPr>
          <w:rFonts w:ascii="Calibri" w:hAnsi="Calibri" w:cs="Calibri"/>
          <w:color w:val="000000"/>
          <w:sz w:val="22"/>
          <w:szCs w:val="22"/>
        </w:rPr>
      </w:pPr>
      <w:r w:rsidRPr="00D06974">
        <w:rPr>
          <w:rStyle w:val="Strong"/>
          <w:rFonts w:ascii="Calibri" w:hAnsi="Calibri" w:cs="Calibri"/>
          <w:color w:val="000000"/>
          <w:sz w:val="22"/>
          <w:szCs w:val="22"/>
        </w:rPr>
        <w:t>Payment Method</w:t>
      </w:r>
      <w:r w:rsidRPr="00D06974">
        <w:rPr>
          <w:rFonts w:ascii="Calibri" w:hAnsi="Calibri" w:cs="Calibri"/>
          <w:color w:val="000000"/>
          <w:sz w:val="22"/>
          <w:szCs w:val="22"/>
        </w:rPr>
        <w:t xml:space="preserve">: </w:t>
      </w:r>
      <w:r w:rsidRPr="00D06974">
        <w:rPr>
          <w:rFonts w:ascii="Calibri" w:hAnsi="Calibri" w:cs="Calibri"/>
          <w:color w:val="000000"/>
          <w:sz w:val="22"/>
          <w:szCs w:val="22"/>
        </w:rPr>
        <w:t>Client shall make payment to Contractor via [e.g., bank transfer, Wise, PayPal, or other mutually agreed method]. Contractor shall provide complete and accurate payment details in writing to facilitate timely processing.</w:t>
      </w:r>
    </w:p>
    <w:p w14:paraId="29D19FCC" w14:textId="33B560D8" w:rsidR="00C9276E" w:rsidRPr="00D06974" w:rsidRDefault="00C9276E" w:rsidP="00C9276E">
      <w:pPr>
        <w:pStyle w:val="NormalWeb"/>
        <w:rPr>
          <w:rFonts w:ascii="Calibri" w:hAnsi="Calibri" w:cs="Calibri"/>
          <w:color w:val="000000"/>
          <w:sz w:val="22"/>
          <w:szCs w:val="22"/>
        </w:rPr>
      </w:pPr>
      <w:r w:rsidRPr="00D06974">
        <w:rPr>
          <w:rStyle w:val="Strong"/>
          <w:rFonts w:ascii="Calibri" w:hAnsi="Calibri" w:cs="Calibri"/>
          <w:color w:val="000000"/>
          <w:sz w:val="22"/>
          <w:szCs w:val="22"/>
        </w:rPr>
        <w:t>Currency</w:t>
      </w:r>
      <w:r w:rsidRPr="00D06974">
        <w:rPr>
          <w:rFonts w:ascii="Calibri" w:hAnsi="Calibri" w:cs="Calibri"/>
          <w:color w:val="000000"/>
          <w:sz w:val="22"/>
          <w:szCs w:val="22"/>
        </w:rPr>
        <w:t xml:space="preserve">: </w:t>
      </w:r>
      <w:r w:rsidRPr="00D06974">
        <w:rPr>
          <w:rFonts w:ascii="Calibri" w:hAnsi="Calibri" w:cs="Calibri"/>
          <w:color w:val="000000"/>
          <w:sz w:val="22"/>
          <w:szCs w:val="22"/>
        </w:rPr>
        <w:t>All payments shall be made in [Specify Currency, e.g., USD, AUD, PHP], unless otherwise agreed upon in writing. Any associated currency conversion fees shall be borne by the party responsible for initiating the payment.</w:t>
      </w:r>
    </w:p>
    <w:p w14:paraId="69EC0D3A" w14:textId="284B66DF" w:rsidR="00C9276E" w:rsidRPr="00D06974" w:rsidRDefault="00C9276E" w:rsidP="00C9276E">
      <w:pPr>
        <w:pStyle w:val="NormalWeb"/>
        <w:rPr>
          <w:rFonts w:ascii="Calibri" w:hAnsi="Calibri" w:cs="Calibri"/>
          <w:color w:val="000000"/>
          <w:sz w:val="22"/>
          <w:szCs w:val="22"/>
        </w:rPr>
      </w:pPr>
      <w:r w:rsidRPr="00D06974">
        <w:rPr>
          <w:rStyle w:val="Strong"/>
          <w:rFonts w:ascii="Calibri" w:hAnsi="Calibri" w:cs="Calibri"/>
          <w:color w:val="000000"/>
          <w:sz w:val="22"/>
          <w:szCs w:val="22"/>
        </w:rPr>
        <w:t>Payment Schedule</w:t>
      </w:r>
      <w:r w:rsidRPr="00D06974">
        <w:rPr>
          <w:rFonts w:ascii="Calibri" w:hAnsi="Calibri" w:cs="Calibri"/>
          <w:color w:val="000000"/>
          <w:sz w:val="22"/>
          <w:szCs w:val="22"/>
        </w:rPr>
        <w:t xml:space="preserve">: </w:t>
      </w:r>
      <w:r w:rsidRPr="00D06974">
        <w:rPr>
          <w:rFonts w:ascii="Calibri" w:hAnsi="Calibri" w:cs="Calibri"/>
          <w:color w:val="000000"/>
          <w:sz w:val="22"/>
          <w:szCs w:val="22"/>
        </w:rPr>
        <w:t>Client agrees to remit full payment within [X] calendar days of receiving a valid and complete invoice. Late payments may incur interest at a rate of [X]% per month, or the maximum allowable by applicable law, whichever is lower.</w:t>
      </w:r>
    </w:p>
    <w:p w14:paraId="1FC46C26" w14:textId="35FEC3E9" w:rsidR="00C9276E" w:rsidRPr="00D06974" w:rsidRDefault="00C9276E" w:rsidP="00C9276E">
      <w:pPr>
        <w:pStyle w:val="NormalWeb"/>
        <w:rPr>
          <w:rFonts w:ascii="Calibri" w:hAnsi="Calibri" w:cs="Calibri"/>
          <w:color w:val="000000"/>
          <w:sz w:val="22"/>
          <w:szCs w:val="22"/>
        </w:rPr>
      </w:pPr>
      <w:r w:rsidRPr="00D06974">
        <w:rPr>
          <w:rStyle w:val="Strong"/>
          <w:rFonts w:ascii="Calibri" w:hAnsi="Calibri" w:cs="Calibri"/>
          <w:color w:val="000000"/>
          <w:sz w:val="22"/>
          <w:szCs w:val="22"/>
        </w:rPr>
        <w:t>Taxes</w:t>
      </w:r>
      <w:r w:rsidRPr="00D06974">
        <w:rPr>
          <w:rFonts w:ascii="Calibri" w:hAnsi="Calibri" w:cs="Calibri"/>
          <w:color w:val="000000"/>
          <w:sz w:val="22"/>
          <w:szCs w:val="22"/>
        </w:rPr>
        <w:t xml:space="preserve">: </w:t>
      </w:r>
      <w:r w:rsidRPr="00D06974">
        <w:rPr>
          <w:rFonts w:ascii="Calibri" w:hAnsi="Calibri" w:cs="Calibri"/>
          <w:color w:val="000000"/>
          <w:sz w:val="22"/>
          <w:szCs w:val="22"/>
        </w:rPr>
        <w:t>Contractor is solely responsible for the calculation, reporting, and remittance of all taxes applicable in their jurisdiction, including but not limited to income tax, VAT/GST, or other statutory levies. The compensation stated in this Agreement is exclusive of any such taxes.</w:t>
      </w:r>
    </w:p>
    <w:p w14:paraId="4D75ADDE" w14:textId="7B67EF8F" w:rsidR="00C9276E" w:rsidRPr="00D06974" w:rsidRDefault="00C9276E" w:rsidP="00C9276E">
      <w:pPr>
        <w:pStyle w:val="NormalWeb"/>
        <w:rPr>
          <w:rFonts w:ascii="Calibri" w:hAnsi="Calibri" w:cs="Calibri"/>
          <w:color w:val="000000"/>
          <w:sz w:val="22"/>
          <w:szCs w:val="22"/>
        </w:rPr>
      </w:pPr>
      <w:r w:rsidRPr="00D06974">
        <w:rPr>
          <w:rStyle w:val="Strong"/>
          <w:rFonts w:ascii="Calibri" w:hAnsi="Calibri" w:cs="Calibri"/>
          <w:color w:val="000000"/>
          <w:sz w:val="22"/>
          <w:szCs w:val="22"/>
        </w:rPr>
        <w:t>Expenses</w:t>
      </w:r>
      <w:r w:rsidRPr="00D06974">
        <w:rPr>
          <w:rFonts w:ascii="Calibri" w:hAnsi="Calibri" w:cs="Calibri"/>
          <w:color w:val="000000"/>
          <w:sz w:val="22"/>
          <w:szCs w:val="22"/>
        </w:rPr>
        <w:t xml:space="preserve">: </w:t>
      </w:r>
      <w:r w:rsidRPr="00D06974">
        <w:rPr>
          <w:rFonts w:ascii="Calibri" w:hAnsi="Calibri" w:cs="Calibri"/>
          <w:color w:val="000000"/>
          <w:sz w:val="22"/>
          <w:szCs w:val="22"/>
        </w:rPr>
        <w:t>Unless otherwise stated in writing, Contractor shall be responsible for all expenses incurred in connection with the performance of services. Any reimbursable costs must be pre-approved in writing by the Client and supported by appropriate documentation when invoiced.</w:t>
      </w:r>
    </w:p>
    <w:p w14:paraId="020D9CE7" w14:textId="77777777" w:rsidR="00C9276E" w:rsidRPr="00D06974" w:rsidRDefault="00C9276E" w:rsidP="00C76C86">
      <w:pPr>
        <w:rPr>
          <w:rFonts w:ascii="Calibri" w:hAnsi="Calibri" w:cs="Calibri"/>
          <w:color w:val="000000" w:themeColor="text1"/>
        </w:rPr>
      </w:pPr>
    </w:p>
    <w:p w14:paraId="10A920CA" w14:textId="77777777" w:rsidR="00C9276E" w:rsidRPr="00D06974" w:rsidRDefault="00C9276E" w:rsidP="00C76C86">
      <w:pPr>
        <w:rPr>
          <w:rFonts w:ascii="Calibri" w:hAnsi="Calibri" w:cs="Calibri"/>
          <w:color w:val="000000" w:themeColor="text1"/>
        </w:rPr>
      </w:pPr>
    </w:p>
    <w:p w14:paraId="2B23CBAF" w14:textId="77777777" w:rsidR="00C9276E" w:rsidRPr="00D06974" w:rsidRDefault="00C9276E" w:rsidP="00C76C86">
      <w:pPr>
        <w:rPr>
          <w:rFonts w:ascii="Calibri" w:hAnsi="Calibri" w:cs="Calibri"/>
          <w:color w:val="000000" w:themeColor="text1"/>
        </w:rPr>
      </w:pPr>
    </w:p>
    <w:p w14:paraId="0276A816" w14:textId="77777777" w:rsidR="00C9276E" w:rsidRPr="00D06974" w:rsidRDefault="00C9276E" w:rsidP="00C76C86">
      <w:pPr>
        <w:rPr>
          <w:rFonts w:ascii="Calibri" w:hAnsi="Calibri" w:cs="Calibri"/>
          <w:color w:val="000000" w:themeColor="text1"/>
        </w:rPr>
      </w:pPr>
    </w:p>
    <w:p w14:paraId="2FC9A5FA" w14:textId="77777777" w:rsidR="00C9276E" w:rsidRPr="00D06974" w:rsidRDefault="00C9276E" w:rsidP="00C76C86">
      <w:pPr>
        <w:rPr>
          <w:rFonts w:ascii="Calibri" w:hAnsi="Calibri" w:cs="Calibri"/>
          <w:color w:val="000000" w:themeColor="text1"/>
        </w:rPr>
      </w:pPr>
    </w:p>
    <w:p w14:paraId="734B63BF" w14:textId="77777777" w:rsidR="00C9276E" w:rsidRPr="00D06974" w:rsidRDefault="00C9276E" w:rsidP="00C76C86">
      <w:pPr>
        <w:rPr>
          <w:rFonts w:ascii="Calibri" w:hAnsi="Calibri" w:cs="Calibri"/>
          <w:color w:val="000000" w:themeColor="text1"/>
        </w:rPr>
      </w:pPr>
    </w:p>
    <w:p w14:paraId="2E9A7944" w14:textId="77777777" w:rsidR="00C9276E" w:rsidRPr="00D06974" w:rsidRDefault="00C9276E" w:rsidP="00C76C86">
      <w:pPr>
        <w:rPr>
          <w:rFonts w:ascii="Calibri" w:hAnsi="Calibri" w:cs="Calibri"/>
          <w:color w:val="000000" w:themeColor="text1"/>
        </w:rPr>
      </w:pPr>
    </w:p>
    <w:p w14:paraId="5C1CCEBB" w14:textId="55840056" w:rsidR="005A3E52" w:rsidRPr="00D06974" w:rsidRDefault="00000000" w:rsidP="00C9276E">
      <w:pPr>
        <w:pStyle w:val="ListParagraph"/>
        <w:numPr>
          <w:ilvl w:val="0"/>
          <w:numId w:val="10"/>
        </w:numPr>
        <w:rPr>
          <w:rFonts w:ascii="Calibri" w:hAnsi="Calibri" w:cs="Calibri"/>
          <w:b/>
          <w:bCs/>
          <w:color w:val="000000" w:themeColor="text1"/>
          <w:sz w:val="30"/>
          <w:szCs w:val="30"/>
        </w:rPr>
      </w:pPr>
      <w:r w:rsidRPr="00D06974">
        <w:rPr>
          <w:rFonts w:ascii="Calibri" w:hAnsi="Calibri" w:cs="Calibri"/>
          <w:b/>
          <w:bCs/>
          <w:color w:val="000000" w:themeColor="text1"/>
          <w:sz w:val="30"/>
          <w:szCs w:val="30"/>
        </w:rPr>
        <w:lastRenderedPageBreak/>
        <w:t>Intellectual Property Rights</w:t>
      </w:r>
    </w:p>
    <w:p w14:paraId="51EE629E" w14:textId="4A218CB5" w:rsidR="00C9276E" w:rsidRPr="00D06974" w:rsidRDefault="00C9276E" w:rsidP="00C9276E">
      <w:pPr>
        <w:pStyle w:val="NormalWeb"/>
        <w:rPr>
          <w:rFonts w:ascii="Calibri" w:hAnsi="Calibri" w:cs="Calibri"/>
          <w:color w:val="000000"/>
          <w:sz w:val="22"/>
          <w:szCs w:val="22"/>
        </w:rPr>
      </w:pPr>
      <w:r w:rsidRPr="00D06974">
        <w:rPr>
          <w:rStyle w:val="Strong"/>
          <w:rFonts w:ascii="Calibri" w:hAnsi="Calibri" w:cs="Calibri"/>
          <w:color w:val="000000"/>
          <w:sz w:val="22"/>
          <w:szCs w:val="22"/>
        </w:rPr>
        <w:t>Ownership of Work Product</w:t>
      </w:r>
      <w:r w:rsidRPr="00D06974">
        <w:rPr>
          <w:rFonts w:ascii="Calibri" w:hAnsi="Calibri" w:cs="Calibri"/>
          <w:color w:val="000000"/>
          <w:sz w:val="22"/>
          <w:szCs w:val="22"/>
        </w:rPr>
        <w:t xml:space="preserve">: </w:t>
      </w:r>
      <w:r w:rsidRPr="00D06974">
        <w:rPr>
          <w:rFonts w:ascii="Calibri" w:hAnsi="Calibri" w:cs="Calibri"/>
          <w:color w:val="000000"/>
          <w:sz w:val="22"/>
          <w:szCs w:val="22"/>
        </w:rPr>
        <w:t>Unless otherwise agreed in writing, all deliverables, materials, inventions, processes, source code, data, documentation, designs, and any other work product created, conceived, or developed by the Contractor in connection with the services under this Agreement (“Work Product”) shall be the sole and exclusive property of the Client.</w:t>
      </w:r>
    </w:p>
    <w:p w14:paraId="414A37B7" w14:textId="15B95EC1" w:rsidR="00C9276E" w:rsidRPr="00D06974" w:rsidRDefault="00C9276E" w:rsidP="00C9276E">
      <w:pPr>
        <w:pStyle w:val="NormalWeb"/>
        <w:rPr>
          <w:rFonts w:ascii="Calibri" w:hAnsi="Calibri" w:cs="Calibri"/>
          <w:color w:val="000000"/>
          <w:sz w:val="22"/>
          <w:szCs w:val="22"/>
        </w:rPr>
      </w:pPr>
      <w:r w:rsidRPr="00D06974">
        <w:rPr>
          <w:rStyle w:val="Strong"/>
          <w:rFonts w:ascii="Calibri" w:hAnsi="Calibri" w:cs="Calibri"/>
          <w:color w:val="000000"/>
          <w:sz w:val="22"/>
          <w:szCs w:val="22"/>
        </w:rPr>
        <w:t>Assignment of Rights</w:t>
      </w:r>
      <w:r w:rsidRPr="00D06974">
        <w:rPr>
          <w:rFonts w:ascii="Calibri" w:hAnsi="Calibri" w:cs="Calibri"/>
          <w:color w:val="000000"/>
          <w:sz w:val="22"/>
          <w:szCs w:val="22"/>
        </w:rPr>
        <w:t xml:space="preserve">: </w:t>
      </w:r>
      <w:r w:rsidRPr="00D06974">
        <w:rPr>
          <w:rFonts w:ascii="Calibri" w:hAnsi="Calibri" w:cs="Calibri"/>
          <w:color w:val="000000"/>
          <w:sz w:val="22"/>
          <w:szCs w:val="22"/>
        </w:rPr>
        <w:t>Contractor hereby irrevocably assigns, transfers, and conveys to Client all rights, title, and interest in and to the Work Product, including all intellectual property rights and moral rights therein, effective upon creation. This includes, without limitation, rights to reproduce, distribute, display, modify, sublicense, or otherwise exploit the Work Product in any form and for any purpose.</w:t>
      </w:r>
    </w:p>
    <w:p w14:paraId="57484C08" w14:textId="57C37A81" w:rsidR="00C9276E" w:rsidRPr="00D06974" w:rsidRDefault="00C9276E" w:rsidP="00C9276E">
      <w:pPr>
        <w:pStyle w:val="NormalWeb"/>
        <w:rPr>
          <w:rFonts w:ascii="Calibri" w:hAnsi="Calibri" w:cs="Calibri"/>
          <w:color w:val="000000"/>
          <w:sz w:val="22"/>
          <w:szCs w:val="22"/>
        </w:rPr>
      </w:pPr>
      <w:r w:rsidRPr="00D06974">
        <w:rPr>
          <w:rStyle w:val="Strong"/>
          <w:rFonts w:ascii="Calibri" w:hAnsi="Calibri" w:cs="Calibri"/>
          <w:color w:val="000000"/>
          <w:sz w:val="22"/>
          <w:szCs w:val="22"/>
        </w:rPr>
        <w:t>Pre-existing Materials</w:t>
      </w:r>
      <w:r w:rsidRPr="00D06974">
        <w:rPr>
          <w:rFonts w:ascii="Calibri" w:hAnsi="Calibri" w:cs="Calibri"/>
          <w:color w:val="000000"/>
          <w:sz w:val="22"/>
          <w:szCs w:val="22"/>
        </w:rPr>
        <w:t xml:space="preserve">: </w:t>
      </w:r>
      <w:r w:rsidRPr="00D06974">
        <w:rPr>
          <w:rFonts w:ascii="Calibri" w:hAnsi="Calibri" w:cs="Calibri"/>
          <w:color w:val="000000"/>
          <w:sz w:val="22"/>
          <w:szCs w:val="22"/>
        </w:rPr>
        <w:t>Contractor retains ownership of any intellectual property developed independently and prior to the commencement of services under this Agreement (“Pre-existing Materials”). To the extent that any Pre-existing Materials are incorporated into the Work Product, Contractor grants Client a perpetual, royalty-free, non-exclusive, worldwide license to use, modify, and distribute such materials solely in connection with the Work Product.</w:t>
      </w:r>
    </w:p>
    <w:p w14:paraId="0B99C5F9" w14:textId="70475C77" w:rsidR="00C9276E" w:rsidRPr="00D06974" w:rsidRDefault="00C9276E" w:rsidP="00C9276E">
      <w:pPr>
        <w:pStyle w:val="NormalWeb"/>
        <w:rPr>
          <w:rFonts w:ascii="Calibri" w:hAnsi="Calibri" w:cs="Calibri"/>
          <w:color w:val="000000"/>
          <w:sz w:val="22"/>
          <w:szCs w:val="22"/>
        </w:rPr>
      </w:pPr>
      <w:r w:rsidRPr="00D06974">
        <w:rPr>
          <w:rStyle w:val="Strong"/>
          <w:rFonts w:ascii="Calibri" w:hAnsi="Calibri" w:cs="Calibri"/>
          <w:color w:val="000000"/>
          <w:sz w:val="22"/>
          <w:szCs w:val="22"/>
        </w:rPr>
        <w:t>Use of Client Materials</w:t>
      </w:r>
      <w:r w:rsidRPr="00D06974">
        <w:rPr>
          <w:rFonts w:ascii="Calibri" w:hAnsi="Calibri" w:cs="Calibri"/>
          <w:color w:val="000000"/>
          <w:sz w:val="22"/>
          <w:szCs w:val="22"/>
        </w:rPr>
        <w:t xml:space="preserve">: </w:t>
      </w:r>
      <w:r w:rsidRPr="00D06974">
        <w:rPr>
          <w:rFonts w:ascii="Calibri" w:hAnsi="Calibri" w:cs="Calibri"/>
          <w:color w:val="000000"/>
          <w:sz w:val="22"/>
          <w:szCs w:val="22"/>
        </w:rPr>
        <w:t>Contractor agrees to use any proprietary information, data, tools, content, or other materials provided by the Client (“Client Materials”) solely for the purpose of performing obligations under this Agreement. All such materials shall remain the exclusive property of the Client and must be returned or deleted upon request or upon termination of this Agreement.</w:t>
      </w:r>
    </w:p>
    <w:p w14:paraId="254C86A0" w14:textId="24CCAD67" w:rsidR="00C9276E" w:rsidRPr="00D06974" w:rsidRDefault="00C9276E" w:rsidP="00C9276E">
      <w:pPr>
        <w:pStyle w:val="NormalWeb"/>
        <w:rPr>
          <w:rFonts w:ascii="Calibri" w:hAnsi="Calibri" w:cs="Calibri"/>
          <w:color w:val="000000"/>
          <w:sz w:val="22"/>
          <w:szCs w:val="22"/>
        </w:rPr>
      </w:pPr>
      <w:r w:rsidRPr="00D06974">
        <w:rPr>
          <w:rStyle w:val="Strong"/>
          <w:rFonts w:ascii="Calibri" w:hAnsi="Calibri" w:cs="Calibri"/>
          <w:color w:val="000000"/>
          <w:sz w:val="22"/>
          <w:szCs w:val="22"/>
        </w:rPr>
        <w:t>Third-Party Rights</w:t>
      </w:r>
      <w:r w:rsidRPr="00D06974">
        <w:rPr>
          <w:rFonts w:ascii="Calibri" w:hAnsi="Calibri" w:cs="Calibri"/>
          <w:color w:val="000000"/>
          <w:sz w:val="22"/>
          <w:szCs w:val="22"/>
        </w:rPr>
        <w:t xml:space="preserve">: </w:t>
      </w:r>
      <w:r w:rsidRPr="00D06974">
        <w:rPr>
          <w:rFonts w:ascii="Calibri" w:hAnsi="Calibri" w:cs="Calibri"/>
          <w:color w:val="000000"/>
          <w:sz w:val="22"/>
          <w:szCs w:val="22"/>
        </w:rPr>
        <w:t>Contractor represents and warrants that the Work Product shall not infringe upon or misappropriate the intellectual property rights of any third party. Contractor shall not use open-source components, licensed code, or proprietary assets belonging to others without prior written approval from the Client.</w:t>
      </w:r>
    </w:p>
    <w:p w14:paraId="03D55F34" w14:textId="3AE372F9" w:rsidR="00C9276E" w:rsidRPr="00D06974" w:rsidRDefault="00C9276E" w:rsidP="00C9276E">
      <w:pPr>
        <w:pStyle w:val="NormalWeb"/>
        <w:rPr>
          <w:rFonts w:ascii="Calibri" w:hAnsi="Calibri" w:cs="Calibri"/>
          <w:color w:val="000000"/>
          <w:sz w:val="22"/>
          <w:szCs w:val="22"/>
        </w:rPr>
      </w:pPr>
      <w:r w:rsidRPr="00D06974">
        <w:rPr>
          <w:rStyle w:val="Strong"/>
          <w:rFonts w:ascii="Calibri" w:hAnsi="Calibri" w:cs="Calibri"/>
          <w:color w:val="000000"/>
          <w:sz w:val="22"/>
          <w:szCs w:val="22"/>
        </w:rPr>
        <w:t>Compliance with Applicable Laws</w:t>
      </w:r>
      <w:r w:rsidRPr="00D06974">
        <w:rPr>
          <w:rFonts w:ascii="Calibri" w:hAnsi="Calibri" w:cs="Calibri"/>
          <w:color w:val="000000"/>
          <w:sz w:val="22"/>
          <w:szCs w:val="22"/>
        </w:rPr>
        <w:t xml:space="preserve">: </w:t>
      </w:r>
      <w:r w:rsidRPr="00D06974">
        <w:rPr>
          <w:rFonts w:ascii="Calibri" w:hAnsi="Calibri" w:cs="Calibri"/>
          <w:color w:val="000000"/>
          <w:sz w:val="22"/>
          <w:szCs w:val="22"/>
        </w:rPr>
        <w:t>Both parties agree to comply with all applicable intellectual property and copyright laws. If any provision of this section is found unenforceable under local law, the parties shall negotiate in good faith to modify the provision to meet legal requirements while preserving its original intent.</w:t>
      </w:r>
    </w:p>
    <w:p w14:paraId="2BB1EE69" w14:textId="77777777" w:rsidR="00C9276E" w:rsidRPr="00D06974" w:rsidRDefault="00C9276E" w:rsidP="00C9276E">
      <w:pPr>
        <w:pStyle w:val="NormalWeb"/>
        <w:rPr>
          <w:rFonts w:ascii="Calibri" w:hAnsi="Calibri" w:cs="Calibri"/>
          <w:i/>
          <w:iCs/>
          <w:color w:val="000000"/>
          <w:sz w:val="22"/>
          <w:szCs w:val="22"/>
        </w:rPr>
      </w:pPr>
      <w:r w:rsidRPr="00D06974">
        <w:rPr>
          <w:rStyle w:val="Strong"/>
          <w:rFonts w:ascii="Calibri" w:hAnsi="Calibri" w:cs="Calibri"/>
          <w:i/>
          <w:iCs/>
          <w:color w:val="000000"/>
          <w:sz w:val="22"/>
          <w:szCs w:val="22"/>
        </w:rPr>
        <w:t>Note</w:t>
      </w:r>
      <w:r w:rsidRPr="00D06974">
        <w:rPr>
          <w:rFonts w:ascii="Calibri" w:hAnsi="Calibri" w:cs="Calibri"/>
          <w:i/>
          <w:iCs/>
          <w:color w:val="000000"/>
          <w:sz w:val="22"/>
          <w:szCs w:val="22"/>
        </w:rPr>
        <w:t>: In jurisdictions such as Australia and Canada, contractors may retain IP ownership by default. This clause ensures a proper legal assignment of rights to the Client, which is critical in cross-border arrangements.</w:t>
      </w:r>
    </w:p>
    <w:p w14:paraId="1DD3F697" w14:textId="77777777" w:rsidR="00C9276E" w:rsidRPr="00D06974" w:rsidRDefault="00C9276E" w:rsidP="00C76C86">
      <w:pPr>
        <w:rPr>
          <w:rFonts w:ascii="Calibri" w:hAnsi="Calibri" w:cs="Calibri"/>
          <w:color w:val="000000" w:themeColor="text1"/>
        </w:rPr>
      </w:pPr>
    </w:p>
    <w:p w14:paraId="245498E5" w14:textId="77777777" w:rsidR="00C9276E" w:rsidRPr="00D06974" w:rsidRDefault="00C9276E" w:rsidP="00C76C86">
      <w:pPr>
        <w:rPr>
          <w:rFonts w:ascii="Calibri" w:hAnsi="Calibri" w:cs="Calibri"/>
          <w:color w:val="000000" w:themeColor="text1"/>
        </w:rPr>
      </w:pPr>
    </w:p>
    <w:p w14:paraId="5C4A71B1" w14:textId="77777777" w:rsidR="00C9276E" w:rsidRPr="00D06974" w:rsidRDefault="00C9276E" w:rsidP="00C76C86">
      <w:pPr>
        <w:rPr>
          <w:rFonts w:ascii="Calibri" w:hAnsi="Calibri" w:cs="Calibri"/>
          <w:color w:val="000000" w:themeColor="text1"/>
        </w:rPr>
      </w:pPr>
    </w:p>
    <w:p w14:paraId="0D8DD816" w14:textId="77777777" w:rsidR="00C9276E" w:rsidRPr="00D06974" w:rsidRDefault="00C9276E" w:rsidP="00C76C86">
      <w:pPr>
        <w:rPr>
          <w:rFonts w:ascii="Calibri" w:hAnsi="Calibri" w:cs="Calibri"/>
          <w:color w:val="000000" w:themeColor="text1"/>
        </w:rPr>
      </w:pPr>
    </w:p>
    <w:p w14:paraId="4EFD4AB2" w14:textId="1A2EC62B" w:rsidR="005A3E52" w:rsidRPr="00D06974" w:rsidRDefault="00000000" w:rsidP="00C9276E">
      <w:pPr>
        <w:pStyle w:val="ListParagraph"/>
        <w:numPr>
          <w:ilvl w:val="0"/>
          <w:numId w:val="10"/>
        </w:numPr>
        <w:rPr>
          <w:rFonts w:ascii="Calibri" w:hAnsi="Calibri" w:cs="Calibri"/>
          <w:b/>
          <w:bCs/>
          <w:color w:val="000000" w:themeColor="text1"/>
          <w:sz w:val="30"/>
          <w:szCs w:val="30"/>
        </w:rPr>
      </w:pPr>
      <w:r w:rsidRPr="00D06974">
        <w:rPr>
          <w:rFonts w:ascii="Calibri" w:hAnsi="Calibri" w:cs="Calibri"/>
          <w:b/>
          <w:bCs/>
          <w:color w:val="000000" w:themeColor="text1"/>
          <w:sz w:val="30"/>
          <w:szCs w:val="30"/>
        </w:rPr>
        <w:lastRenderedPageBreak/>
        <w:t>Confidentiality</w:t>
      </w:r>
    </w:p>
    <w:p w14:paraId="1B06017C" w14:textId="0B55B897" w:rsidR="00FA76FF" w:rsidRPr="00D06974" w:rsidRDefault="00FA76FF" w:rsidP="00FA76FF">
      <w:pPr>
        <w:pStyle w:val="NormalWeb"/>
        <w:rPr>
          <w:rFonts w:ascii="Calibri" w:hAnsi="Calibri" w:cs="Calibri"/>
          <w:color w:val="000000"/>
          <w:sz w:val="22"/>
          <w:szCs w:val="22"/>
        </w:rPr>
      </w:pPr>
      <w:r w:rsidRPr="00D06974">
        <w:rPr>
          <w:rStyle w:val="Strong"/>
          <w:rFonts w:ascii="Calibri" w:hAnsi="Calibri" w:cs="Calibri"/>
          <w:color w:val="000000"/>
          <w:sz w:val="22"/>
          <w:szCs w:val="22"/>
        </w:rPr>
        <w:t>Definition of Confidential Information</w:t>
      </w:r>
      <w:r w:rsidRPr="00D06974">
        <w:rPr>
          <w:rFonts w:ascii="Calibri" w:hAnsi="Calibri" w:cs="Calibri"/>
          <w:color w:val="000000"/>
          <w:sz w:val="22"/>
          <w:szCs w:val="22"/>
        </w:rPr>
        <w:t xml:space="preserve">: </w:t>
      </w:r>
      <w:r w:rsidRPr="00D06974">
        <w:rPr>
          <w:rFonts w:ascii="Calibri" w:hAnsi="Calibri" w:cs="Calibri"/>
          <w:color w:val="000000"/>
          <w:sz w:val="22"/>
          <w:szCs w:val="22"/>
        </w:rPr>
        <w:t>For the purposes of this Agreement, “Confidential Information” refers to any non-public, proprietary, or sensitive information disclosed by one party (the “Disclosing Party”) to the other (the “Receiving Party”) in any form—oral, written, digital, or otherwise—that is designated as confidential or which, given the nature of the information or the circumstances surrounding its disclosure, should reasonably be understood as confidential.</w:t>
      </w:r>
    </w:p>
    <w:p w14:paraId="2E3BB727" w14:textId="77777777" w:rsidR="00FA76FF" w:rsidRPr="00D06974" w:rsidRDefault="00FA76FF" w:rsidP="00FA76FF">
      <w:pPr>
        <w:pStyle w:val="NormalWeb"/>
        <w:rPr>
          <w:rFonts w:ascii="Calibri" w:hAnsi="Calibri" w:cs="Calibri"/>
          <w:color w:val="000000"/>
          <w:sz w:val="22"/>
          <w:szCs w:val="22"/>
        </w:rPr>
      </w:pPr>
      <w:r w:rsidRPr="00D06974">
        <w:rPr>
          <w:rFonts w:ascii="Calibri" w:hAnsi="Calibri" w:cs="Calibri"/>
          <w:color w:val="000000"/>
          <w:sz w:val="22"/>
          <w:szCs w:val="22"/>
        </w:rPr>
        <w:t>This includes but is not limited to:</w:t>
      </w:r>
    </w:p>
    <w:p w14:paraId="5073BD59" w14:textId="72973791" w:rsidR="00FA76FF" w:rsidRPr="00D06974" w:rsidRDefault="00FA76FF" w:rsidP="00FA76FF">
      <w:pPr>
        <w:pStyle w:val="NormalWeb"/>
        <w:rPr>
          <w:rFonts w:ascii="Calibri" w:hAnsi="Calibri" w:cs="Calibri"/>
          <w:color w:val="000000"/>
          <w:sz w:val="22"/>
          <w:szCs w:val="22"/>
        </w:rPr>
      </w:pPr>
      <w:r w:rsidRPr="00D06974">
        <w:rPr>
          <w:rFonts w:ascii="Calibri" w:hAnsi="Calibri" w:cs="Calibri"/>
          <w:color w:val="000000"/>
          <w:sz w:val="22"/>
          <w:szCs w:val="22"/>
        </w:rPr>
        <w:br/>
        <w:t>    • Business strategies and plans</w:t>
      </w:r>
      <w:r w:rsidRPr="00D06974">
        <w:rPr>
          <w:rFonts w:ascii="Calibri" w:hAnsi="Calibri" w:cs="Calibri"/>
          <w:color w:val="000000"/>
          <w:sz w:val="22"/>
          <w:szCs w:val="22"/>
        </w:rPr>
        <w:br/>
        <w:t>    • Financial data and pricing models</w:t>
      </w:r>
      <w:r w:rsidRPr="00D06974">
        <w:rPr>
          <w:rFonts w:ascii="Calibri" w:hAnsi="Calibri" w:cs="Calibri"/>
          <w:color w:val="000000"/>
          <w:sz w:val="22"/>
          <w:szCs w:val="22"/>
        </w:rPr>
        <w:br/>
        <w:t>    • Customer and supplier lists</w:t>
      </w:r>
      <w:r w:rsidRPr="00D06974">
        <w:rPr>
          <w:rFonts w:ascii="Calibri" w:hAnsi="Calibri" w:cs="Calibri"/>
          <w:color w:val="000000"/>
          <w:sz w:val="22"/>
          <w:szCs w:val="22"/>
        </w:rPr>
        <w:br/>
        <w:t>    • Marketing, technical, and operational information</w:t>
      </w:r>
      <w:r w:rsidRPr="00D06974">
        <w:rPr>
          <w:rFonts w:ascii="Calibri" w:hAnsi="Calibri" w:cs="Calibri"/>
          <w:color w:val="000000"/>
          <w:sz w:val="22"/>
          <w:szCs w:val="22"/>
        </w:rPr>
        <w:br/>
        <w:t>    • Software code, system designs, algorithms, trade secrets, and project-specific details</w:t>
      </w:r>
    </w:p>
    <w:p w14:paraId="29B45DD8" w14:textId="77777777" w:rsidR="00FA76FF" w:rsidRPr="00D06974" w:rsidRDefault="00FA76FF" w:rsidP="00FA76FF">
      <w:pPr>
        <w:pStyle w:val="NormalWeb"/>
        <w:rPr>
          <w:rFonts w:ascii="Calibri" w:hAnsi="Calibri" w:cs="Calibri"/>
          <w:color w:val="000000"/>
          <w:sz w:val="22"/>
          <w:szCs w:val="22"/>
        </w:rPr>
      </w:pPr>
      <w:r w:rsidRPr="00D06974">
        <w:rPr>
          <w:rStyle w:val="Strong"/>
          <w:rFonts w:ascii="Calibri" w:hAnsi="Calibri" w:cs="Calibri"/>
          <w:color w:val="000000"/>
          <w:sz w:val="22"/>
          <w:szCs w:val="22"/>
        </w:rPr>
        <w:t>Obligations of the Receiving Party</w:t>
      </w:r>
    </w:p>
    <w:p w14:paraId="67E3C4F2" w14:textId="77777777" w:rsidR="00FA76FF" w:rsidRPr="00D06974" w:rsidRDefault="00FA76FF" w:rsidP="00FA76FF">
      <w:pPr>
        <w:pStyle w:val="NormalWeb"/>
        <w:rPr>
          <w:rFonts w:ascii="Calibri" w:hAnsi="Calibri" w:cs="Calibri"/>
          <w:color w:val="000000"/>
          <w:sz w:val="22"/>
          <w:szCs w:val="22"/>
        </w:rPr>
      </w:pPr>
      <w:r w:rsidRPr="00D06974">
        <w:rPr>
          <w:rFonts w:ascii="Calibri" w:hAnsi="Calibri" w:cs="Calibri"/>
          <w:color w:val="000000"/>
          <w:sz w:val="22"/>
          <w:szCs w:val="22"/>
        </w:rPr>
        <w:t>The Receiving Party agrees to:</w:t>
      </w:r>
      <w:r w:rsidRPr="00D06974">
        <w:rPr>
          <w:rFonts w:ascii="Calibri" w:hAnsi="Calibri" w:cs="Calibri"/>
          <w:color w:val="000000"/>
          <w:sz w:val="22"/>
          <w:szCs w:val="22"/>
        </w:rPr>
        <w:br/>
        <w:t>    • Maintain the confidentiality of the Confidential Information using at least reasonable care</w:t>
      </w:r>
      <w:r w:rsidRPr="00D06974">
        <w:rPr>
          <w:rFonts w:ascii="Calibri" w:hAnsi="Calibri" w:cs="Calibri"/>
          <w:color w:val="000000"/>
          <w:sz w:val="22"/>
          <w:szCs w:val="22"/>
        </w:rPr>
        <w:br/>
        <w:t>    • Use the Confidential Information solely for the purpose of fulfilling obligations under this</w:t>
      </w:r>
    </w:p>
    <w:p w14:paraId="0333EE3B" w14:textId="4A422DCC" w:rsidR="00FA76FF" w:rsidRPr="00D06974" w:rsidRDefault="00FA76FF" w:rsidP="00FA76FF">
      <w:pPr>
        <w:pStyle w:val="NormalWeb"/>
        <w:rPr>
          <w:rFonts w:ascii="Calibri" w:hAnsi="Calibri" w:cs="Calibri"/>
          <w:color w:val="000000"/>
          <w:sz w:val="22"/>
          <w:szCs w:val="22"/>
        </w:rPr>
      </w:pPr>
      <w:r w:rsidRPr="00D06974">
        <w:rPr>
          <w:rFonts w:ascii="Calibri" w:hAnsi="Calibri" w:cs="Calibri"/>
          <w:color w:val="000000"/>
          <w:sz w:val="22"/>
          <w:szCs w:val="22"/>
        </w:rPr>
        <w:t>Agreement</w:t>
      </w:r>
      <w:r w:rsidRPr="00D06974">
        <w:rPr>
          <w:rFonts w:ascii="Calibri" w:hAnsi="Calibri" w:cs="Calibri"/>
          <w:color w:val="000000"/>
          <w:sz w:val="22"/>
          <w:szCs w:val="22"/>
        </w:rPr>
        <w:br/>
        <w:t>    • Not disclose Confidential Information to any third party without the prior written consent of the Disclosing Party, except to employees, agents, or subcontractors who have a legitimate need to know and are subject to confidentiality obligations no less restrictive than those in this Agreement</w:t>
      </w:r>
    </w:p>
    <w:p w14:paraId="28694623" w14:textId="77777777" w:rsidR="00FA76FF" w:rsidRPr="00D06974" w:rsidRDefault="00FA76FF" w:rsidP="00FA76FF">
      <w:pPr>
        <w:pStyle w:val="NormalWeb"/>
        <w:rPr>
          <w:rFonts w:ascii="Calibri" w:hAnsi="Calibri" w:cs="Calibri"/>
          <w:color w:val="000000"/>
          <w:sz w:val="22"/>
          <w:szCs w:val="22"/>
        </w:rPr>
      </w:pPr>
      <w:r w:rsidRPr="00D06974">
        <w:rPr>
          <w:rStyle w:val="Strong"/>
          <w:rFonts w:ascii="Calibri" w:hAnsi="Calibri" w:cs="Calibri"/>
          <w:color w:val="000000"/>
          <w:sz w:val="22"/>
          <w:szCs w:val="22"/>
        </w:rPr>
        <w:t>Exclusions</w:t>
      </w:r>
      <w:r w:rsidRPr="00D06974">
        <w:rPr>
          <w:rFonts w:ascii="Calibri" w:hAnsi="Calibri" w:cs="Calibri"/>
          <w:color w:val="000000"/>
          <w:sz w:val="22"/>
          <w:szCs w:val="22"/>
        </w:rPr>
        <w:t xml:space="preserve">: </w:t>
      </w:r>
      <w:r w:rsidRPr="00D06974">
        <w:rPr>
          <w:rFonts w:ascii="Calibri" w:hAnsi="Calibri" w:cs="Calibri"/>
          <w:color w:val="000000"/>
          <w:sz w:val="22"/>
          <w:szCs w:val="22"/>
        </w:rPr>
        <w:t>The confidentiality obligations under this section shall not apply to information that:</w:t>
      </w:r>
    </w:p>
    <w:p w14:paraId="7A46FA50" w14:textId="6FC6604C" w:rsidR="00FA76FF" w:rsidRPr="00D06974" w:rsidRDefault="00FA76FF" w:rsidP="00FA76FF">
      <w:pPr>
        <w:pStyle w:val="NormalWeb"/>
        <w:rPr>
          <w:rFonts w:ascii="Calibri" w:hAnsi="Calibri" w:cs="Calibri"/>
          <w:color w:val="000000"/>
          <w:sz w:val="22"/>
          <w:szCs w:val="22"/>
        </w:rPr>
      </w:pPr>
      <w:r w:rsidRPr="00D06974">
        <w:rPr>
          <w:rFonts w:ascii="Calibri" w:hAnsi="Calibri" w:cs="Calibri"/>
          <w:color w:val="000000"/>
          <w:sz w:val="22"/>
          <w:szCs w:val="22"/>
        </w:rPr>
        <w:br/>
        <w:t>A. Was already lawfully known to the Receiving Party at the time of disclosure, as evidenced by written records</w:t>
      </w:r>
      <w:r w:rsidRPr="00D06974">
        <w:rPr>
          <w:rFonts w:ascii="Calibri" w:hAnsi="Calibri" w:cs="Calibri"/>
          <w:color w:val="000000"/>
          <w:sz w:val="22"/>
          <w:szCs w:val="22"/>
        </w:rPr>
        <w:br/>
        <w:t>B. Becomes publicly available through no breach of this Agreement</w:t>
      </w:r>
      <w:r w:rsidRPr="00D06974">
        <w:rPr>
          <w:rFonts w:ascii="Calibri" w:hAnsi="Calibri" w:cs="Calibri"/>
          <w:color w:val="000000"/>
          <w:sz w:val="22"/>
          <w:szCs w:val="22"/>
        </w:rPr>
        <w:br/>
        <w:t>C. Is disclosed to the Receiving Party by a third party legally entitled to do so without restriction</w:t>
      </w:r>
      <w:r w:rsidRPr="00D06974">
        <w:rPr>
          <w:rFonts w:ascii="Calibri" w:hAnsi="Calibri" w:cs="Calibri"/>
          <w:color w:val="000000"/>
          <w:sz w:val="22"/>
          <w:szCs w:val="22"/>
        </w:rPr>
        <w:br/>
        <w:t>D. Is independently developed by the Receiving Party without use of or reference to the Confidential Information</w:t>
      </w:r>
      <w:r w:rsidRPr="00D06974">
        <w:rPr>
          <w:rFonts w:ascii="Calibri" w:hAnsi="Calibri" w:cs="Calibri"/>
          <w:color w:val="000000"/>
          <w:sz w:val="22"/>
          <w:szCs w:val="22"/>
        </w:rPr>
        <w:br/>
        <w:t>E. Is required to be disclosed under applicable law, regulation, or court order, provided that the Receiving Party gives prompt written notice (where permitted by law) to allow the Disclosing Party to seek protective measures</w:t>
      </w:r>
    </w:p>
    <w:p w14:paraId="0FFDC7B4" w14:textId="6005BDF8" w:rsidR="00FA76FF" w:rsidRPr="00D06974" w:rsidRDefault="00FA76FF" w:rsidP="00FA76FF">
      <w:pPr>
        <w:pStyle w:val="NormalWeb"/>
        <w:rPr>
          <w:rFonts w:ascii="Calibri" w:hAnsi="Calibri" w:cs="Calibri"/>
          <w:color w:val="000000"/>
          <w:sz w:val="22"/>
          <w:szCs w:val="22"/>
        </w:rPr>
      </w:pPr>
      <w:r w:rsidRPr="00D06974">
        <w:rPr>
          <w:rStyle w:val="Strong"/>
          <w:rFonts w:ascii="Calibri" w:hAnsi="Calibri" w:cs="Calibri"/>
          <w:color w:val="000000"/>
          <w:sz w:val="22"/>
          <w:szCs w:val="22"/>
        </w:rPr>
        <w:t>Return or Destruction of Confidential Information</w:t>
      </w:r>
      <w:r w:rsidRPr="00D06974">
        <w:rPr>
          <w:rFonts w:ascii="Calibri" w:hAnsi="Calibri" w:cs="Calibri"/>
          <w:color w:val="000000"/>
          <w:sz w:val="22"/>
          <w:szCs w:val="22"/>
        </w:rPr>
        <w:t xml:space="preserve">: </w:t>
      </w:r>
      <w:r w:rsidRPr="00D06974">
        <w:rPr>
          <w:rFonts w:ascii="Calibri" w:hAnsi="Calibri" w:cs="Calibri"/>
          <w:color w:val="000000"/>
          <w:sz w:val="22"/>
          <w:szCs w:val="22"/>
        </w:rPr>
        <w:t>Upon termination or expiration of this Agreement—or at the written request of the Disclosing Party—the Receiving Party shall promptly return or permanently destroy all Confidential Information, including all copies, summaries, or derivatives thereof, unless otherwise agreed in writing.</w:t>
      </w:r>
    </w:p>
    <w:p w14:paraId="15E2F95E" w14:textId="4E1B0EED" w:rsidR="00FA76FF" w:rsidRPr="00D06974" w:rsidRDefault="00FA76FF" w:rsidP="00FA76FF">
      <w:pPr>
        <w:pStyle w:val="NormalWeb"/>
        <w:rPr>
          <w:rFonts w:ascii="Calibri" w:hAnsi="Calibri" w:cs="Calibri"/>
          <w:color w:val="000000"/>
          <w:sz w:val="22"/>
          <w:szCs w:val="22"/>
        </w:rPr>
      </w:pPr>
      <w:r w:rsidRPr="00D06974">
        <w:rPr>
          <w:rStyle w:val="Strong"/>
          <w:rFonts w:ascii="Calibri" w:hAnsi="Calibri" w:cs="Calibri"/>
          <w:color w:val="000000"/>
          <w:sz w:val="22"/>
          <w:szCs w:val="22"/>
        </w:rPr>
        <w:lastRenderedPageBreak/>
        <w:t>Remedies for Breach</w:t>
      </w:r>
      <w:r w:rsidRPr="00D06974">
        <w:rPr>
          <w:rFonts w:ascii="Calibri" w:hAnsi="Calibri" w:cs="Calibri"/>
          <w:color w:val="000000"/>
          <w:sz w:val="22"/>
          <w:szCs w:val="22"/>
        </w:rPr>
        <w:t xml:space="preserve">: </w:t>
      </w:r>
      <w:r w:rsidRPr="00D06974">
        <w:rPr>
          <w:rFonts w:ascii="Calibri" w:hAnsi="Calibri" w:cs="Calibri"/>
          <w:color w:val="000000"/>
          <w:sz w:val="22"/>
          <w:szCs w:val="22"/>
        </w:rPr>
        <w:t>The parties acknowledge that unauthorized use or disclosure of Confidential Information may cause irreparable harm for which monetary damages may be insufficient. Accordingly, the Disclosing Party shall be entitled to seek injunctive relief or other equitable remedies in addition to any legal remedies available.</w:t>
      </w:r>
    </w:p>
    <w:p w14:paraId="4422EDFA" w14:textId="77777777" w:rsidR="005A3E52" w:rsidRPr="00D06974" w:rsidRDefault="005A3E52" w:rsidP="00C76C86">
      <w:pPr>
        <w:rPr>
          <w:rFonts w:ascii="Calibri" w:hAnsi="Calibri" w:cs="Calibri"/>
          <w:color w:val="000000" w:themeColor="text1"/>
        </w:rPr>
      </w:pPr>
    </w:p>
    <w:p w14:paraId="44FE8E2D" w14:textId="00A94716" w:rsidR="00FA76FF" w:rsidRPr="00D06974" w:rsidRDefault="00000000" w:rsidP="00D06974">
      <w:pPr>
        <w:pStyle w:val="ListParagraph"/>
        <w:numPr>
          <w:ilvl w:val="0"/>
          <w:numId w:val="10"/>
        </w:numPr>
        <w:rPr>
          <w:rFonts w:ascii="Calibri" w:hAnsi="Calibri" w:cs="Calibri"/>
          <w:b/>
          <w:bCs/>
          <w:color w:val="000000" w:themeColor="text1"/>
          <w:sz w:val="30"/>
          <w:szCs w:val="30"/>
        </w:rPr>
      </w:pPr>
      <w:r w:rsidRPr="00D06974">
        <w:rPr>
          <w:rFonts w:ascii="Calibri" w:hAnsi="Calibri" w:cs="Calibri"/>
          <w:b/>
          <w:bCs/>
          <w:color w:val="000000" w:themeColor="text1"/>
          <w:sz w:val="30"/>
          <w:szCs w:val="30"/>
        </w:rPr>
        <w:t xml:space="preserve"> Indemnification and Liability</w:t>
      </w:r>
    </w:p>
    <w:p w14:paraId="684573E8" w14:textId="442D7EEF" w:rsidR="00FA76FF" w:rsidRPr="00D06974" w:rsidRDefault="00FA76FF" w:rsidP="00FA76FF">
      <w:pPr>
        <w:pStyle w:val="NormalWeb"/>
        <w:rPr>
          <w:rFonts w:ascii="Calibri" w:hAnsi="Calibri" w:cs="Calibri"/>
          <w:color w:val="000000"/>
          <w:sz w:val="22"/>
          <w:szCs w:val="22"/>
        </w:rPr>
      </w:pPr>
      <w:r w:rsidRPr="00D06974">
        <w:rPr>
          <w:rStyle w:val="Strong"/>
          <w:rFonts w:ascii="Calibri" w:hAnsi="Calibri" w:cs="Calibri"/>
          <w:color w:val="000000"/>
          <w:sz w:val="22"/>
          <w:szCs w:val="22"/>
        </w:rPr>
        <w:t>Indemnification by Contractor</w:t>
      </w:r>
      <w:r w:rsidRPr="00D06974">
        <w:rPr>
          <w:rFonts w:ascii="Calibri" w:hAnsi="Calibri" w:cs="Calibri"/>
          <w:color w:val="000000"/>
          <w:sz w:val="22"/>
          <w:szCs w:val="22"/>
        </w:rPr>
        <w:t xml:space="preserve">: </w:t>
      </w:r>
      <w:r w:rsidRPr="00D06974">
        <w:rPr>
          <w:rFonts w:ascii="Calibri" w:hAnsi="Calibri" w:cs="Calibri"/>
          <w:color w:val="000000"/>
          <w:sz w:val="22"/>
          <w:szCs w:val="22"/>
        </w:rPr>
        <w:t>Contractor agrees to indemnify, defend, and hold harmless the Client, its affiliates, directors, officers, employees, and agents from and against any and all claims, losses, damages, liabilities, penalties, judgments, costs, or expenses (including reasonable legal and professional fees) arising out of or relating to:</w:t>
      </w:r>
    </w:p>
    <w:p w14:paraId="4B7C8950" w14:textId="77777777" w:rsidR="00FA76FF" w:rsidRPr="00D06974" w:rsidRDefault="00FA76FF" w:rsidP="00FA76FF">
      <w:pPr>
        <w:pStyle w:val="NormalWeb"/>
        <w:rPr>
          <w:rFonts w:ascii="Calibri" w:hAnsi="Calibri" w:cs="Calibri"/>
          <w:color w:val="000000"/>
          <w:sz w:val="22"/>
          <w:szCs w:val="22"/>
        </w:rPr>
      </w:pPr>
      <w:r w:rsidRPr="00D06974">
        <w:rPr>
          <w:rFonts w:ascii="Calibri" w:hAnsi="Calibri" w:cs="Calibri"/>
          <w:color w:val="000000"/>
          <w:sz w:val="22"/>
          <w:szCs w:val="22"/>
        </w:rPr>
        <w:t>A. Any breach of this Agreement by Contractor;</w:t>
      </w:r>
      <w:r w:rsidRPr="00D06974">
        <w:rPr>
          <w:rFonts w:ascii="Calibri" w:hAnsi="Calibri" w:cs="Calibri"/>
          <w:color w:val="000000"/>
          <w:sz w:val="22"/>
          <w:szCs w:val="22"/>
        </w:rPr>
        <w:br/>
        <w:t>B. Any negligent act, error, or omission in connection with the performance of the services;</w:t>
      </w:r>
      <w:r w:rsidRPr="00D06974">
        <w:rPr>
          <w:rFonts w:ascii="Calibri" w:hAnsi="Calibri" w:cs="Calibri"/>
          <w:color w:val="000000"/>
          <w:sz w:val="22"/>
          <w:szCs w:val="22"/>
        </w:rPr>
        <w:br/>
        <w:t>C. Any violation of applicable laws, regulations, or third-party rights (including but not limited to intellectual property or confidentiality obligations);</w:t>
      </w:r>
      <w:r w:rsidRPr="00D06974">
        <w:rPr>
          <w:rFonts w:ascii="Calibri" w:hAnsi="Calibri" w:cs="Calibri"/>
          <w:color w:val="000000"/>
          <w:sz w:val="22"/>
          <w:szCs w:val="22"/>
        </w:rPr>
        <w:br/>
        <w:t>D. Any claims brought by third parties relating to the actions or omissions of the Contractor.</w:t>
      </w:r>
    </w:p>
    <w:p w14:paraId="03AC94F0" w14:textId="7D14673D" w:rsidR="00FA76FF" w:rsidRPr="00D06974" w:rsidRDefault="00FA76FF" w:rsidP="00FA76FF">
      <w:pPr>
        <w:pStyle w:val="NormalWeb"/>
        <w:rPr>
          <w:rFonts w:ascii="Calibri" w:hAnsi="Calibri" w:cs="Calibri"/>
          <w:color w:val="000000"/>
          <w:sz w:val="22"/>
          <w:szCs w:val="22"/>
        </w:rPr>
      </w:pPr>
      <w:r w:rsidRPr="00D06974">
        <w:rPr>
          <w:rStyle w:val="Strong"/>
          <w:rFonts w:ascii="Calibri" w:hAnsi="Calibri" w:cs="Calibri"/>
          <w:color w:val="000000"/>
          <w:sz w:val="22"/>
          <w:szCs w:val="22"/>
        </w:rPr>
        <w:t>Indemnification by Client</w:t>
      </w:r>
      <w:r w:rsidRPr="00D06974">
        <w:rPr>
          <w:rFonts w:ascii="Calibri" w:hAnsi="Calibri" w:cs="Calibri"/>
          <w:color w:val="000000"/>
          <w:sz w:val="22"/>
          <w:szCs w:val="22"/>
        </w:rPr>
        <w:t xml:space="preserve">: </w:t>
      </w:r>
      <w:r w:rsidRPr="00D06974">
        <w:rPr>
          <w:rFonts w:ascii="Calibri" w:hAnsi="Calibri" w:cs="Calibri"/>
          <w:color w:val="000000"/>
          <w:sz w:val="22"/>
          <w:szCs w:val="22"/>
        </w:rPr>
        <w:t>Client agrees to indemnify, defend, and hold harmless the Contractor against any third-party claims directly arising from the Client’s breach of this Agreement or willful misconduct.</w:t>
      </w:r>
    </w:p>
    <w:p w14:paraId="0EDA6A9F" w14:textId="6715F72D" w:rsidR="00FA76FF" w:rsidRPr="00D06974" w:rsidRDefault="00FA76FF" w:rsidP="00FA76FF">
      <w:pPr>
        <w:pStyle w:val="NormalWeb"/>
        <w:rPr>
          <w:rFonts w:ascii="Calibri" w:hAnsi="Calibri" w:cs="Calibri"/>
          <w:color w:val="000000"/>
          <w:sz w:val="22"/>
          <w:szCs w:val="22"/>
        </w:rPr>
      </w:pPr>
      <w:r w:rsidRPr="00D06974">
        <w:rPr>
          <w:rStyle w:val="Strong"/>
          <w:rFonts w:ascii="Calibri" w:hAnsi="Calibri" w:cs="Calibri"/>
          <w:color w:val="000000"/>
          <w:sz w:val="22"/>
          <w:szCs w:val="22"/>
        </w:rPr>
        <w:t>Limitation of Liability</w:t>
      </w:r>
      <w:r w:rsidRPr="00D06974">
        <w:rPr>
          <w:rFonts w:ascii="Calibri" w:hAnsi="Calibri" w:cs="Calibri"/>
          <w:color w:val="000000"/>
          <w:sz w:val="22"/>
          <w:szCs w:val="22"/>
        </w:rPr>
        <w:t xml:space="preserve">: </w:t>
      </w:r>
      <w:r w:rsidRPr="00D06974">
        <w:rPr>
          <w:rFonts w:ascii="Calibri" w:hAnsi="Calibri" w:cs="Calibri"/>
          <w:color w:val="000000"/>
          <w:sz w:val="22"/>
          <w:szCs w:val="22"/>
        </w:rPr>
        <w:t>Except in the case of willful misconduct, fraud, or gross negligence:</w:t>
      </w:r>
    </w:p>
    <w:p w14:paraId="6C390869" w14:textId="77777777" w:rsidR="00FA76FF" w:rsidRPr="00D06974" w:rsidRDefault="00FA76FF" w:rsidP="00FA76FF">
      <w:pPr>
        <w:pStyle w:val="NormalWeb"/>
        <w:numPr>
          <w:ilvl w:val="0"/>
          <w:numId w:val="12"/>
        </w:numPr>
        <w:rPr>
          <w:rFonts w:ascii="Calibri" w:hAnsi="Calibri" w:cs="Calibri"/>
          <w:color w:val="000000"/>
          <w:sz w:val="22"/>
          <w:szCs w:val="22"/>
        </w:rPr>
      </w:pPr>
      <w:r w:rsidRPr="00D06974">
        <w:rPr>
          <w:rFonts w:ascii="Calibri" w:hAnsi="Calibri" w:cs="Calibri"/>
          <w:color w:val="000000"/>
          <w:sz w:val="22"/>
          <w:szCs w:val="22"/>
        </w:rPr>
        <w:t>Neither party shall be liable to the other for any indirect, incidental, special, consequential, or punitive damages, including loss of profit, loss of business, or loss of data, arising from or in connection with this Agreement, even if advised of the possibility of such damages.</w:t>
      </w:r>
    </w:p>
    <w:p w14:paraId="5D9E9253" w14:textId="5B795E01" w:rsidR="005A3E52" w:rsidRPr="00D06974" w:rsidRDefault="00FA76FF" w:rsidP="00C76C86">
      <w:pPr>
        <w:pStyle w:val="NormalWeb"/>
        <w:numPr>
          <w:ilvl w:val="0"/>
          <w:numId w:val="12"/>
        </w:numPr>
        <w:rPr>
          <w:rFonts w:ascii="Calibri" w:hAnsi="Calibri" w:cs="Calibri"/>
          <w:color w:val="000000"/>
          <w:sz w:val="22"/>
          <w:szCs w:val="22"/>
        </w:rPr>
      </w:pPr>
      <w:r w:rsidRPr="00D06974">
        <w:rPr>
          <w:rFonts w:ascii="Calibri" w:hAnsi="Calibri" w:cs="Calibri"/>
          <w:color w:val="000000"/>
          <w:sz w:val="22"/>
          <w:szCs w:val="22"/>
        </w:rPr>
        <w:t>The total aggregate liability of either party under this Agreement, whether in contract, tort (including negligence), or otherwise, shall not exceed the total fees paid or payable by the Client to the Contractor under this Agreement.</w:t>
      </w:r>
    </w:p>
    <w:p w14:paraId="5C59688C" w14:textId="77777777" w:rsidR="00FA76FF" w:rsidRPr="00D06974" w:rsidRDefault="00FA76FF" w:rsidP="00FA76FF">
      <w:pPr>
        <w:pStyle w:val="NormalWeb"/>
        <w:ind w:left="360"/>
        <w:rPr>
          <w:rFonts w:ascii="Calibri" w:hAnsi="Calibri" w:cs="Calibri"/>
          <w:color w:val="000000"/>
          <w:sz w:val="22"/>
          <w:szCs w:val="22"/>
        </w:rPr>
      </w:pPr>
    </w:p>
    <w:p w14:paraId="620C5F38" w14:textId="77777777" w:rsidR="00D06974" w:rsidRPr="00D06974" w:rsidRDefault="00D06974" w:rsidP="00FA76FF">
      <w:pPr>
        <w:pStyle w:val="NormalWeb"/>
        <w:ind w:left="360"/>
        <w:rPr>
          <w:rFonts w:ascii="Calibri" w:hAnsi="Calibri" w:cs="Calibri"/>
          <w:color w:val="000000"/>
          <w:sz w:val="22"/>
          <w:szCs w:val="22"/>
        </w:rPr>
      </w:pPr>
    </w:p>
    <w:p w14:paraId="1B5411A8" w14:textId="77777777" w:rsidR="00D06974" w:rsidRPr="00D06974" w:rsidRDefault="00D06974" w:rsidP="00FA76FF">
      <w:pPr>
        <w:pStyle w:val="NormalWeb"/>
        <w:ind w:left="360"/>
        <w:rPr>
          <w:rFonts w:ascii="Calibri" w:hAnsi="Calibri" w:cs="Calibri"/>
          <w:color w:val="000000"/>
          <w:sz w:val="22"/>
          <w:szCs w:val="22"/>
        </w:rPr>
      </w:pPr>
    </w:p>
    <w:p w14:paraId="4FA4D860" w14:textId="77777777" w:rsidR="00D06974" w:rsidRPr="00D06974" w:rsidRDefault="00D06974" w:rsidP="00FA76FF">
      <w:pPr>
        <w:pStyle w:val="NormalWeb"/>
        <w:ind w:left="360"/>
        <w:rPr>
          <w:rFonts w:ascii="Calibri" w:hAnsi="Calibri" w:cs="Calibri"/>
          <w:color w:val="000000"/>
          <w:sz w:val="22"/>
          <w:szCs w:val="22"/>
        </w:rPr>
      </w:pPr>
    </w:p>
    <w:p w14:paraId="63DD6D84" w14:textId="77777777" w:rsidR="00D06974" w:rsidRPr="00D06974" w:rsidRDefault="00D06974" w:rsidP="00FA76FF">
      <w:pPr>
        <w:pStyle w:val="NormalWeb"/>
        <w:ind w:left="360"/>
        <w:rPr>
          <w:rFonts w:ascii="Calibri" w:hAnsi="Calibri" w:cs="Calibri"/>
          <w:color w:val="000000"/>
          <w:sz w:val="22"/>
          <w:szCs w:val="22"/>
        </w:rPr>
      </w:pPr>
    </w:p>
    <w:p w14:paraId="03BB00DD" w14:textId="77777777" w:rsidR="00D06974" w:rsidRPr="00D06974" w:rsidRDefault="00D06974" w:rsidP="00FA76FF">
      <w:pPr>
        <w:pStyle w:val="NormalWeb"/>
        <w:ind w:left="360"/>
        <w:rPr>
          <w:rFonts w:ascii="Calibri" w:hAnsi="Calibri" w:cs="Calibri"/>
          <w:color w:val="000000"/>
          <w:sz w:val="22"/>
          <w:szCs w:val="22"/>
        </w:rPr>
      </w:pPr>
    </w:p>
    <w:p w14:paraId="2760593D" w14:textId="52B592A7" w:rsidR="005A3E52" w:rsidRPr="00D06974" w:rsidRDefault="00000000" w:rsidP="00D06974">
      <w:pPr>
        <w:pStyle w:val="ListParagraph"/>
        <w:numPr>
          <w:ilvl w:val="0"/>
          <w:numId w:val="10"/>
        </w:numPr>
        <w:rPr>
          <w:rFonts w:ascii="Calibri" w:hAnsi="Calibri" w:cs="Calibri"/>
          <w:b/>
          <w:bCs/>
          <w:color w:val="000000" w:themeColor="text1"/>
          <w:sz w:val="30"/>
          <w:szCs w:val="30"/>
        </w:rPr>
      </w:pPr>
      <w:r w:rsidRPr="00D06974">
        <w:rPr>
          <w:rFonts w:ascii="Calibri" w:hAnsi="Calibri" w:cs="Calibri"/>
          <w:b/>
          <w:bCs/>
          <w:color w:val="000000" w:themeColor="text1"/>
          <w:sz w:val="30"/>
          <w:szCs w:val="30"/>
        </w:rPr>
        <w:lastRenderedPageBreak/>
        <w:t xml:space="preserve"> Termination</w:t>
      </w:r>
    </w:p>
    <w:p w14:paraId="5EB42FBE" w14:textId="570547EF" w:rsidR="00FA76FF" w:rsidRPr="00D06974" w:rsidRDefault="00FA76FF" w:rsidP="00FA76FF">
      <w:pPr>
        <w:pStyle w:val="NormalWeb"/>
        <w:rPr>
          <w:rFonts w:ascii="Calibri" w:hAnsi="Calibri" w:cs="Calibri"/>
          <w:color w:val="000000"/>
          <w:sz w:val="22"/>
          <w:szCs w:val="22"/>
        </w:rPr>
      </w:pPr>
      <w:r w:rsidRPr="00D06974">
        <w:rPr>
          <w:rStyle w:val="Strong"/>
          <w:rFonts w:ascii="Calibri" w:hAnsi="Calibri" w:cs="Calibri"/>
          <w:color w:val="000000"/>
          <w:sz w:val="22"/>
          <w:szCs w:val="22"/>
        </w:rPr>
        <w:t>Termination for Convenience</w:t>
      </w:r>
      <w:r w:rsidRPr="00D06974">
        <w:rPr>
          <w:rFonts w:ascii="Calibri" w:hAnsi="Calibri" w:cs="Calibri"/>
          <w:color w:val="000000"/>
          <w:sz w:val="22"/>
          <w:szCs w:val="22"/>
        </w:rPr>
        <w:t xml:space="preserve">: </w:t>
      </w:r>
      <w:r w:rsidRPr="00D06974">
        <w:rPr>
          <w:rFonts w:ascii="Calibri" w:hAnsi="Calibri" w:cs="Calibri"/>
          <w:color w:val="000000"/>
          <w:sz w:val="22"/>
          <w:szCs w:val="22"/>
        </w:rPr>
        <w:t>Either party may terminate this Agreement for any reason or no reason by providing written notice to the other party at least</w:t>
      </w:r>
      <w:r w:rsidRPr="00D06974">
        <w:rPr>
          <w:rStyle w:val="apple-converted-space"/>
          <w:rFonts w:ascii="Calibri" w:hAnsi="Calibri" w:cs="Calibri"/>
          <w:color w:val="000000"/>
          <w:sz w:val="22"/>
          <w:szCs w:val="22"/>
        </w:rPr>
        <w:t> </w:t>
      </w:r>
      <w:r w:rsidRPr="00D06974">
        <w:rPr>
          <w:rStyle w:val="Strong"/>
          <w:rFonts w:ascii="Calibri" w:hAnsi="Calibri" w:cs="Calibri"/>
          <w:color w:val="000000"/>
          <w:sz w:val="22"/>
          <w:szCs w:val="22"/>
        </w:rPr>
        <w:t>[X calendar days]</w:t>
      </w:r>
      <w:r w:rsidRPr="00D06974">
        <w:rPr>
          <w:rStyle w:val="apple-converted-space"/>
          <w:rFonts w:ascii="Calibri" w:hAnsi="Calibri" w:cs="Calibri"/>
          <w:color w:val="000000"/>
          <w:sz w:val="22"/>
          <w:szCs w:val="22"/>
        </w:rPr>
        <w:t> </w:t>
      </w:r>
      <w:r w:rsidRPr="00D06974">
        <w:rPr>
          <w:rFonts w:ascii="Calibri" w:hAnsi="Calibri" w:cs="Calibri"/>
          <w:color w:val="000000"/>
          <w:sz w:val="22"/>
          <w:szCs w:val="22"/>
        </w:rPr>
        <w:t>in advance.</w:t>
      </w:r>
    </w:p>
    <w:p w14:paraId="41987CA4" w14:textId="03E511F3" w:rsidR="00FA76FF" w:rsidRPr="00D06974" w:rsidRDefault="00FA76FF" w:rsidP="00FA76FF">
      <w:pPr>
        <w:pStyle w:val="NormalWeb"/>
        <w:rPr>
          <w:rFonts w:ascii="Calibri" w:hAnsi="Calibri" w:cs="Calibri"/>
          <w:color w:val="000000"/>
          <w:sz w:val="22"/>
          <w:szCs w:val="22"/>
        </w:rPr>
      </w:pPr>
      <w:r w:rsidRPr="00D06974">
        <w:rPr>
          <w:rStyle w:val="Strong"/>
          <w:rFonts w:ascii="Calibri" w:hAnsi="Calibri" w:cs="Calibri"/>
          <w:color w:val="000000"/>
          <w:sz w:val="22"/>
          <w:szCs w:val="22"/>
        </w:rPr>
        <w:t>Termination for Cause</w:t>
      </w:r>
      <w:r w:rsidRPr="00D06974">
        <w:rPr>
          <w:rFonts w:ascii="Calibri" w:hAnsi="Calibri" w:cs="Calibri"/>
          <w:color w:val="000000"/>
          <w:sz w:val="22"/>
          <w:szCs w:val="22"/>
        </w:rPr>
        <w:t xml:space="preserve">: </w:t>
      </w:r>
      <w:r w:rsidRPr="00D06974">
        <w:rPr>
          <w:rFonts w:ascii="Calibri" w:hAnsi="Calibri" w:cs="Calibri"/>
          <w:color w:val="000000"/>
          <w:sz w:val="22"/>
          <w:szCs w:val="22"/>
        </w:rPr>
        <w:t>Either party may terminate this Agreement immediately by written notice if the other party:</w:t>
      </w:r>
      <w:r w:rsidRPr="00D06974">
        <w:rPr>
          <w:rFonts w:ascii="Calibri" w:hAnsi="Calibri" w:cs="Calibri"/>
          <w:color w:val="000000"/>
          <w:sz w:val="22"/>
          <w:szCs w:val="22"/>
        </w:rPr>
        <w:br/>
        <w:t>A. Materially breaches any provision of this Agreement and fails to cure such breach within</w:t>
      </w:r>
      <w:r w:rsidRPr="00D06974">
        <w:rPr>
          <w:rStyle w:val="apple-converted-space"/>
          <w:rFonts w:ascii="Calibri" w:hAnsi="Calibri" w:cs="Calibri"/>
          <w:color w:val="000000"/>
          <w:sz w:val="22"/>
          <w:szCs w:val="22"/>
        </w:rPr>
        <w:t> </w:t>
      </w:r>
      <w:r w:rsidRPr="00D06974">
        <w:rPr>
          <w:rStyle w:val="Strong"/>
          <w:rFonts w:ascii="Calibri" w:hAnsi="Calibri" w:cs="Calibri"/>
          <w:color w:val="000000"/>
          <w:sz w:val="22"/>
          <w:szCs w:val="22"/>
        </w:rPr>
        <w:t>[X calendar days]</w:t>
      </w:r>
      <w:r w:rsidRPr="00D06974">
        <w:rPr>
          <w:rStyle w:val="apple-converted-space"/>
          <w:rFonts w:ascii="Calibri" w:hAnsi="Calibri" w:cs="Calibri"/>
          <w:color w:val="000000"/>
          <w:sz w:val="22"/>
          <w:szCs w:val="22"/>
        </w:rPr>
        <w:t> </w:t>
      </w:r>
      <w:r w:rsidRPr="00D06974">
        <w:rPr>
          <w:rFonts w:ascii="Calibri" w:hAnsi="Calibri" w:cs="Calibri"/>
          <w:color w:val="000000"/>
          <w:sz w:val="22"/>
          <w:szCs w:val="22"/>
        </w:rPr>
        <w:t>after receiving written notice; or</w:t>
      </w:r>
      <w:r w:rsidRPr="00D06974">
        <w:rPr>
          <w:rFonts w:ascii="Calibri" w:hAnsi="Calibri" w:cs="Calibri"/>
          <w:color w:val="000000"/>
          <w:sz w:val="22"/>
          <w:szCs w:val="22"/>
        </w:rPr>
        <w:br/>
        <w:t>B. Engages in fraud, gross misconduct, criminal behavior, or other unlawful activity that reasonably justifies immediate termination.</w:t>
      </w:r>
    </w:p>
    <w:p w14:paraId="11F279A5" w14:textId="23CD0A97" w:rsidR="00FA76FF" w:rsidRPr="00D06974" w:rsidRDefault="00FA76FF" w:rsidP="00FA76FF">
      <w:pPr>
        <w:pStyle w:val="NormalWeb"/>
        <w:rPr>
          <w:rFonts w:ascii="Calibri" w:hAnsi="Calibri" w:cs="Calibri"/>
          <w:color w:val="000000"/>
          <w:sz w:val="22"/>
          <w:szCs w:val="22"/>
        </w:rPr>
      </w:pPr>
      <w:r w:rsidRPr="00D06974">
        <w:rPr>
          <w:rStyle w:val="Strong"/>
          <w:rFonts w:ascii="Calibri" w:hAnsi="Calibri" w:cs="Calibri"/>
          <w:color w:val="000000"/>
          <w:sz w:val="22"/>
          <w:szCs w:val="22"/>
        </w:rPr>
        <w:t>Obligations Upon Termination</w:t>
      </w:r>
      <w:r w:rsidRPr="00D06974">
        <w:rPr>
          <w:rFonts w:ascii="Calibri" w:hAnsi="Calibri" w:cs="Calibri"/>
          <w:color w:val="000000"/>
          <w:sz w:val="22"/>
          <w:szCs w:val="22"/>
        </w:rPr>
        <w:t xml:space="preserve">: </w:t>
      </w:r>
      <w:r w:rsidRPr="00D06974">
        <w:rPr>
          <w:rFonts w:ascii="Calibri" w:hAnsi="Calibri" w:cs="Calibri"/>
          <w:color w:val="000000"/>
          <w:sz w:val="22"/>
          <w:szCs w:val="22"/>
        </w:rPr>
        <w:t>Upon expiration or termination of this Agreement, the following shall apply:</w:t>
      </w:r>
    </w:p>
    <w:p w14:paraId="1E316F28" w14:textId="77777777" w:rsidR="00FA76FF" w:rsidRPr="00D06974" w:rsidRDefault="00FA76FF" w:rsidP="00FA76FF">
      <w:pPr>
        <w:pStyle w:val="NormalWeb"/>
        <w:numPr>
          <w:ilvl w:val="0"/>
          <w:numId w:val="13"/>
        </w:numPr>
        <w:rPr>
          <w:rFonts w:ascii="Calibri" w:hAnsi="Calibri" w:cs="Calibri"/>
          <w:color w:val="000000"/>
          <w:sz w:val="22"/>
          <w:szCs w:val="22"/>
        </w:rPr>
      </w:pPr>
      <w:r w:rsidRPr="00D06974">
        <w:rPr>
          <w:rFonts w:ascii="Calibri" w:hAnsi="Calibri" w:cs="Calibri"/>
          <w:color w:val="000000"/>
          <w:sz w:val="22"/>
          <w:szCs w:val="22"/>
        </w:rPr>
        <w:t>Contractor shall immediately cease all services and return or delete any Client property, data, materials, or confidential information in their possession or control;</w:t>
      </w:r>
    </w:p>
    <w:p w14:paraId="69821E8E" w14:textId="77777777" w:rsidR="00FA76FF" w:rsidRPr="00D06974" w:rsidRDefault="00FA76FF" w:rsidP="00FA76FF">
      <w:pPr>
        <w:pStyle w:val="NormalWeb"/>
        <w:numPr>
          <w:ilvl w:val="0"/>
          <w:numId w:val="13"/>
        </w:numPr>
        <w:rPr>
          <w:rFonts w:ascii="Calibri" w:hAnsi="Calibri" w:cs="Calibri"/>
          <w:color w:val="000000"/>
          <w:sz w:val="22"/>
          <w:szCs w:val="22"/>
        </w:rPr>
      </w:pPr>
      <w:r w:rsidRPr="00D06974">
        <w:rPr>
          <w:rFonts w:ascii="Calibri" w:hAnsi="Calibri" w:cs="Calibri"/>
          <w:color w:val="000000"/>
          <w:sz w:val="22"/>
          <w:szCs w:val="22"/>
        </w:rPr>
        <w:t>Client shall pay Contractor for all services satisfactorily performed and accepted up to the effective date of termination;</w:t>
      </w:r>
    </w:p>
    <w:p w14:paraId="3FDB234C" w14:textId="77777777" w:rsidR="00FA76FF" w:rsidRPr="00D06974" w:rsidRDefault="00FA76FF" w:rsidP="00FA76FF">
      <w:pPr>
        <w:pStyle w:val="NormalWeb"/>
        <w:numPr>
          <w:ilvl w:val="0"/>
          <w:numId w:val="13"/>
        </w:numPr>
        <w:rPr>
          <w:rFonts w:ascii="Calibri" w:hAnsi="Calibri" w:cs="Calibri"/>
          <w:color w:val="000000"/>
          <w:sz w:val="22"/>
          <w:szCs w:val="22"/>
        </w:rPr>
      </w:pPr>
      <w:r w:rsidRPr="00D06974">
        <w:rPr>
          <w:rFonts w:ascii="Calibri" w:hAnsi="Calibri" w:cs="Calibri"/>
          <w:color w:val="000000"/>
          <w:sz w:val="22"/>
          <w:szCs w:val="22"/>
        </w:rPr>
        <w:t>Any outstanding payment obligations, and all confidentiality, non-disclosure, and intellectual property provisions, shall survive termination and remain in effect.</w:t>
      </w:r>
    </w:p>
    <w:p w14:paraId="54E60229" w14:textId="355B7D84" w:rsidR="00FA76FF" w:rsidRPr="00D06974" w:rsidRDefault="00FA76FF" w:rsidP="00FA76FF">
      <w:pPr>
        <w:pStyle w:val="NormalWeb"/>
        <w:rPr>
          <w:rFonts w:ascii="Calibri" w:hAnsi="Calibri" w:cs="Calibri"/>
          <w:color w:val="000000"/>
          <w:sz w:val="22"/>
          <w:szCs w:val="22"/>
        </w:rPr>
      </w:pPr>
      <w:r w:rsidRPr="00D06974">
        <w:rPr>
          <w:rStyle w:val="Strong"/>
          <w:rFonts w:ascii="Calibri" w:hAnsi="Calibri" w:cs="Calibri"/>
          <w:color w:val="000000"/>
          <w:sz w:val="22"/>
          <w:szCs w:val="22"/>
        </w:rPr>
        <w:t>Surviving Clauses</w:t>
      </w:r>
      <w:r w:rsidRPr="00D06974">
        <w:rPr>
          <w:rFonts w:ascii="Calibri" w:hAnsi="Calibri" w:cs="Calibri"/>
          <w:color w:val="000000"/>
          <w:sz w:val="22"/>
          <w:szCs w:val="22"/>
        </w:rPr>
        <w:t xml:space="preserve">: </w:t>
      </w:r>
      <w:r w:rsidRPr="00D06974">
        <w:rPr>
          <w:rFonts w:ascii="Calibri" w:hAnsi="Calibri" w:cs="Calibri"/>
          <w:color w:val="000000"/>
          <w:sz w:val="22"/>
          <w:szCs w:val="22"/>
        </w:rPr>
        <w:t>The provisions of this Agreement which by their nature should survive termination—including but not limited to</w:t>
      </w:r>
      <w:r w:rsidRPr="00D06974">
        <w:rPr>
          <w:rStyle w:val="apple-converted-space"/>
          <w:rFonts w:ascii="Calibri" w:hAnsi="Calibri" w:cs="Calibri"/>
          <w:color w:val="000000"/>
          <w:sz w:val="22"/>
          <w:szCs w:val="22"/>
        </w:rPr>
        <w:t> </w:t>
      </w:r>
      <w:r w:rsidRPr="00D06974">
        <w:rPr>
          <w:rStyle w:val="Strong"/>
          <w:rFonts w:ascii="Calibri" w:hAnsi="Calibri" w:cs="Calibri"/>
          <w:color w:val="000000"/>
          <w:sz w:val="22"/>
          <w:szCs w:val="22"/>
        </w:rPr>
        <w:t>Sections on Confidentiality, Intellectual Property, Indemnification, and Governing Law</w:t>
      </w:r>
      <w:r w:rsidRPr="00D06974">
        <w:rPr>
          <w:rFonts w:ascii="Calibri" w:hAnsi="Calibri" w:cs="Calibri"/>
          <w:color w:val="000000"/>
          <w:sz w:val="22"/>
          <w:szCs w:val="22"/>
        </w:rPr>
        <w:t>—shall continue in full force and effect following termination.</w:t>
      </w:r>
    </w:p>
    <w:p w14:paraId="16EDB9C9" w14:textId="672552A9" w:rsidR="00FA76FF" w:rsidRPr="00D06974" w:rsidRDefault="00FA76FF" w:rsidP="00FA76FF">
      <w:pPr>
        <w:pStyle w:val="NormalWeb"/>
        <w:rPr>
          <w:rFonts w:ascii="Calibri" w:hAnsi="Calibri" w:cs="Calibri"/>
          <w:color w:val="000000"/>
          <w:sz w:val="22"/>
          <w:szCs w:val="22"/>
        </w:rPr>
      </w:pPr>
      <w:r w:rsidRPr="00D06974">
        <w:rPr>
          <w:rStyle w:val="Strong"/>
          <w:rFonts w:ascii="Calibri" w:hAnsi="Calibri" w:cs="Calibri"/>
          <w:color w:val="000000"/>
          <w:sz w:val="22"/>
          <w:szCs w:val="22"/>
        </w:rPr>
        <w:t>Exception for Criminal or Harmful Conduct</w:t>
      </w:r>
      <w:r w:rsidRPr="00D06974">
        <w:rPr>
          <w:rFonts w:ascii="Calibri" w:hAnsi="Calibri" w:cs="Calibri"/>
          <w:color w:val="000000"/>
          <w:sz w:val="22"/>
          <w:szCs w:val="22"/>
        </w:rPr>
        <w:t xml:space="preserve">: </w:t>
      </w:r>
      <w:r w:rsidRPr="00D06974">
        <w:rPr>
          <w:rFonts w:ascii="Calibri" w:hAnsi="Calibri" w:cs="Calibri"/>
          <w:color w:val="000000"/>
          <w:sz w:val="22"/>
          <w:szCs w:val="22"/>
        </w:rPr>
        <w:t>In cases involving fraud, harassment, data breaches, intentional harm, or unlawful conduct, the non-breaching party reserves the right to terminate this Agreement immediately without prior notice or opportunity to cure.</w:t>
      </w:r>
    </w:p>
    <w:p w14:paraId="17359CF7" w14:textId="77777777" w:rsidR="005A3E52" w:rsidRPr="00D06974" w:rsidRDefault="005A3E52" w:rsidP="00C76C86">
      <w:pPr>
        <w:rPr>
          <w:rFonts w:ascii="Calibri" w:hAnsi="Calibri" w:cs="Calibri"/>
          <w:color w:val="000000" w:themeColor="text1"/>
        </w:rPr>
      </w:pPr>
    </w:p>
    <w:p w14:paraId="7ED35ABD" w14:textId="01F8064A" w:rsidR="005A3E52" w:rsidRPr="00D06974" w:rsidRDefault="00000000" w:rsidP="00D06974">
      <w:pPr>
        <w:pStyle w:val="ListParagraph"/>
        <w:numPr>
          <w:ilvl w:val="0"/>
          <w:numId w:val="10"/>
        </w:numPr>
        <w:rPr>
          <w:rFonts w:ascii="Calibri" w:hAnsi="Calibri" w:cs="Calibri"/>
          <w:b/>
          <w:bCs/>
          <w:color w:val="000000" w:themeColor="text1"/>
          <w:sz w:val="30"/>
          <w:szCs w:val="30"/>
        </w:rPr>
      </w:pPr>
      <w:r w:rsidRPr="00D06974">
        <w:rPr>
          <w:rFonts w:ascii="Calibri" w:hAnsi="Calibri" w:cs="Calibri"/>
          <w:b/>
          <w:bCs/>
          <w:color w:val="000000" w:themeColor="text1"/>
          <w:sz w:val="30"/>
          <w:szCs w:val="30"/>
        </w:rPr>
        <w:t xml:space="preserve"> Governing Law and Jurisdiction</w:t>
      </w:r>
    </w:p>
    <w:p w14:paraId="789F6E7D" w14:textId="77777777" w:rsidR="00D06974" w:rsidRPr="00D06974" w:rsidRDefault="00D06974" w:rsidP="00D06974">
      <w:pPr>
        <w:pStyle w:val="NormalWeb"/>
        <w:rPr>
          <w:rFonts w:ascii="Calibri" w:hAnsi="Calibri" w:cs="Calibri"/>
          <w:color w:val="000000"/>
          <w:sz w:val="22"/>
          <w:szCs w:val="22"/>
        </w:rPr>
      </w:pPr>
      <w:r w:rsidRPr="00D06974">
        <w:rPr>
          <w:rFonts w:ascii="Calibri" w:hAnsi="Calibri" w:cs="Calibri"/>
          <w:color w:val="000000"/>
          <w:sz w:val="22"/>
          <w:szCs w:val="22"/>
        </w:rPr>
        <w:t>This Agreement shall be governed by and construed in accordance with the laws of</w:t>
      </w:r>
      <w:r w:rsidRPr="00D06974">
        <w:rPr>
          <w:rStyle w:val="apple-converted-space"/>
          <w:rFonts w:ascii="Calibri" w:hAnsi="Calibri" w:cs="Calibri"/>
          <w:color w:val="000000"/>
          <w:sz w:val="22"/>
          <w:szCs w:val="22"/>
        </w:rPr>
        <w:t> </w:t>
      </w:r>
      <w:r w:rsidRPr="00D06974">
        <w:rPr>
          <w:rStyle w:val="Strong"/>
          <w:rFonts w:ascii="Calibri" w:hAnsi="Calibri" w:cs="Calibri"/>
          <w:color w:val="000000"/>
          <w:sz w:val="22"/>
          <w:szCs w:val="22"/>
        </w:rPr>
        <w:t>[Insert Jurisdiction – e.g., the Republic of the Philippines or the State of New South Wales, Australia]</w:t>
      </w:r>
      <w:r w:rsidRPr="00D06974">
        <w:rPr>
          <w:rFonts w:ascii="Calibri" w:hAnsi="Calibri" w:cs="Calibri"/>
          <w:color w:val="000000"/>
          <w:sz w:val="22"/>
          <w:szCs w:val="22"/>
        </w:rPr>
        <w:t>, without regard to conflict-of-law principles.</w:t>
      </w:r>
    </w:p>
    <w:p w14:paraId="175E9824" w14:textId="77777777" w:rsidR="00D06974" w:rsidRPr="00D06974" w:rsidRDefault="00D06974" w:rsidP="00D06974">
      <w:pPr>
        <w:pStyle w:val="NormalWeb"/>
        <w:rPr>
          <w:rFonts w:ascii="Calibri" w:hAnsi="Calibri" w:cs="Calibri"/>
          <w:color w:val="000000"/>
          <w:sz w:val="22"/>
          <w:szCs w:val="22"/>
        </w:rPr>
      </w:pPr>
      <w:r w:rsidRPr="00D06974">
        <w:rPr>
          <w:rFonts w:ascii="Calibri" w:hAnsi="Calibri" w:cs="Calibri"/>
          <w:color w:val="000000"/>
          <w:sz w:val="22"/>
          <w:szCs w:val="22"/>
        </w:rPr>
        <w:t>Any dispute, controversy, or claim arising out of or relating to this Agreement—including its formation, interpretation, performance, breach, or termination—shall be exclusively subject to the jurisdiction of the competent courts located in</w:t>
      </w:r>
      <w:r w:rsidRPr="00D06974">
        <w:rPr>
          <w:rStyle w:val="apple-converted-space"/>
          <w:rFonts w:ascii="Calibri" w:hAnsi="Calibri" w:cs="Calibri"/>
          <w:color w:val="000000"/>
          <w:sz w:val="22"/>
          <w:szCs w:val="22"/>
        </w:rPr>
        <w:t> </w:t>
      </w:r>
      <w:r w:rsidRPr="00D06974">
        <w:rPr>
          <w:rStyle w:val="Strong"/>
          <w:rFonts w:ascii="Calibri" w:hAnsi="Calibri" w:cs="Calibri"/>
          <w:color w:val="000000"/>
          <w:sz w:val="22"/>
          <w:szCs w:val="22"/>
        </w:rPr>
        <w:t>[Insert City and Country]</w:t>
      </w:r>
      <w:r w:rsidRPr="00D06974">
        <w:rPr>
          <w:rFonts w:ascii="Calibri" w:hAnsi="Calibri" w:cs="Calibri"/>
          <w:color w:val="000000"/>
          <w:sz w:val="22"/>
          <w:szCs w:val="22"/>
        </w:rPr>
        <w:t>, to the extent permitted by applicable law.</w:t>
      </w:r>
    </w:p>
    <w:p w14:paraId="22FF51C1" w14:textId="77777777" w:rsidR="00D06974" w:rsidRPr="00D06974" w:rsidRDefault="00D06974" w:rsidP="00D06974">
      <w:pPr>
        <w:pStyle w:val="NormalWeb"/>
        <w:rPr>
          <w:rFonts w:ascii="Calibri" w:hAnsi="Calibri" w:cs="Calibri"/>
          <w:color w:val="000000"/>
          <w:sz w:val="22"/>
          <w:szCs w:val="22"/>
        </w:rPr>
      </w:pPr>
      <w:r w:rsidRPr="00D06974">
        <w:rPr>
          <w:rFonts w:ascii="Calibri" w:hAnsi="Calibri" w:cs="Calibri"/>
          <w:color w:val="000000"/>
          <w:sz w:val="22"/>
          <w:szCs w:val="22"/>
        </w:rPr>
        <w:t>The parties knowingly and voluntarily waive any right to a trial by jury in any legal proceeding arising under or relating to this Agreement.</w:t>
      </w:r>
    </w:p>
    <w:p w14:paraId="37F02730" w14:textId="77777777" w:rsidR="00D06974" w:rsidRPr="00D06974" w:rsidRDefault="00D06974" w:rsidP="00D06974">
      <w:pPr>
        <w:pStyle w:val="NormalWeb"/>
        <w:rPr>
          <w:rFonts w:ascii="Calibri" w:hAnsi="Calibri" w:cs="Calibri"/>
          <w:color w:val="000000"/>
          <w:sz w:val="22"/>
          <w:szCs w:val="22"/>
        </w:rPr>
      </w:pPr>
      <w:r w:rsidRPr="00D06974">
        <w:rPr>
          <w:rFonts w:ascii="Calibri" w:hAnsi="Calibri" w:cs="Calibri"/>
          <w:color w:val="000000"/>
          <w:sz w:val="22"/>
          <w:szCs w:val="22"/>
        </w:rPr>
        <w:lastRenderedPageBreak/>
        <w:t>In the event of any dispute, the prevailing party shall be entitled to recover reasonable attorneys’ fees, court costs, and other legal expenses incurred in connection with enforcing or defending its rights under this Agreement.</w:t>
      </w:r>
    </w:p>
    <w:p w14:paraId="456B6EB8" w14:textId="77777777" w:rsidR="00D06974" w:rsidRPr="00D06974" w:rsidRDefault="00D06974" w:rsidP="00C76C86">
      <w:pPr>
        <w:rPr>
          <w:rFonts w:ascii="Calibri" w:hAnsi="Calibri" w:cs="Calibri"/>
          <w:color w:val="000000" w:themeColor="text1"/>
        </w:rPr>
      </w:pPr>
    </w:p>
    <w:p w14:paraId="64AE76ED" w14:textId="0A18332B" w:rsidR="005A3E52" w:rsidRPr="00D06974" w:rsidRDefault="00000000" w:rsidP="00D06974">
      <w:pPr>
        <w:pStyle w:val="ListParagraph"/>
        <w:numPr>
          <w:ilvl w:val="0"/>
          <w:numId w:val="10"/>
        </w:numPr>
        <w:rPr>
          <w:rFonts w:ascii="Calibri" w:hAnsi="Calibri" w:cs="Calibri"/>
          <w:b/>
          <w:bCs/>
          <w:color w:val="000000" w:themeColor="text1"/>
          <w:sz w:val="30"/>
          <w:szCs w:val="30"/>
        </w:rPr>
      </w:pPr>
      <w:r w:rsidRPr="00D06974">
        <w:rPr>
          <w:rFonts w:ascii="Calibri" w:hAnsi="Calibri" w:cs="Calibri"/>
          <w:b/>
          <w:bCs/>
          <w:color w:val="000000" w:themeColor="text1"/>
          <w:sz w:val="30"/>
          <w:szCs w:val="30"/>
        </w:rPr>
        <w:t>Signature Page</w:t>
      </w:r>
    </w:p>
    <w:p w14:paraId="299E187C" w14:textId="77777777" w:rsidR="00D06974" w:rsidRDefault="00D06974" w:rsidP="00C76C86">
      <w:pPr>
        <w:rPr>
          <w:rFonts w:ascii="Calibri" w:hAnsi="Calibri" w:cs="Calibri"/>
          <w:color w:val="000000" w:themeColor="text1"/>
        </w:rPr>
        <w:sectPr w:rsidR="00D06974" w:rsidSect="00034616">
          <w:pgSz w:w="12240" w:h="15840"/>
          <w:pgMar w:top="1440" w:right="1800" w:bottom="1440" w:left="1800" w:header="720" w:footer="720" w:gutter="0"/>
          <w:cols w:space="720"/>
          <w:docGrid w:linePitch="360"/>
        </w:sectPr>
      </w:pPr>
    </w:p>
    <w:p w14:paraId="141541A2"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CLIENT</w:t>
      </w:r>
    </w:p>
    <w:p w14:paraId="0E83AE09"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Signature: _______________________</w:t>
      </w:r>
    </w:p>
    <w:p w14:paraId="6CB83C00"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Name: ___________________________</w:t>
      </w:r>
    </w:p>
    <w:p w14:paraId="72E2B6B2"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Title: ____________________________</w:t>
      </w:r>
    </w:p>
    <w:p w14:paraId="7E87BDAD"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Date: ____________________________</w:t>
      </w:r>
    </w:p>
    <w:p w14:paraId="38848F28" w14:textId="77777777" w:rsidR="005A3E52" w:rsidRPr="00D06974" w:rsidRDefault="005A3E52" w:rsidP="00C76C86">
      <w:pPr>
        <w:rPr>
          <w:rFonts w:ascii="Calibri" w:hAnsi="Calibri" w:cs="Calibri"/>
          <w:color w:val="000000" w:themeColor="text1"/>
        </w:rPr>
      </w:pPr>
    </w:p>
    <w:p w14:paraId="5074CE5E"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CONTRACTOR</w:t>
      </w:r>
    </w:p>
    <w:p w14:paraId="2C1DC803"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Signature: _______________________</w:t>
      </w:r>
    </w:p>
    <w:p w14:paraId="0D8EE918"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Name: ___________________________</w:t>
      </w:r>
    </w:p>
    <w:p w14:paraId="3E90F491" w14:textId="77777777" w:rsidR="005A3E52" w:rsidRPr="00D06974" w:rsidRDefault="00000000" w:rsidP="00C76C86">
      <w:pPr>
        <w:rPr>
          <w:rFonts w:ascii="Calibri" w:hAnsi="Calibri" w:cs="Calibri"/>
          <w:color w:val="000000" w:themeColor="text1"/>
        </w:rPr>
      </w:pPr>
      <w:r w:rsidRPr="00D06974">
        <w:rPr>
          <w:rFonts w:ascii="Calibri" w:hAnsi="Calibri" w:cs="Calibri"/>
          <w:color w:val="000000" w:themeColor="text1"/>
        </w:rPr>
        <w:t>Title: ____________________________</w:t>
      </w:r>
    </w:p>
    <w:p w14:paraId="311E13DB" w14:textId="31B69BE1" w:rsidR="00D06974" w:rsidRDefault="00000000" w:rsidP="00C76C86">
      <w:pPr>
        <w:rPr>
          <w:rFonts w:ascii="Calibri" w:hAnsi="Calibri" w:cs="Calibri"/>
          <w:color w:val="000000" w:themeColor="text1"/>
        </w:rPr>
        <w:sectPr w:rsidR="00D06974" w:rsidSect="00D06974">
          <w:type w:val="continuous"/>
          <w:pgSz w:w="12240" w:h="15840"/>
          <w:pgMar w:top="1440" w:right="1800" w:bottom="1440" w:left="1800" w:header="720" w:footer="720" w:gutter="0"/>
          <w:cols w:num="2" w:space="720"/>
          <w:docGrid w:linePitch="360"/>
        </w:sectPr>
      </w:pPr>
      <w:r w:rsidRPr="00D06974">
        <w:rPr>
          <w:rFonts w:ascii="Calibri" w:hAnsi="Calibri" w:cs="Calibri"/>
          <w:color w:val="000000" w:themeColor="text1"/>
        </w:rPr>
        <w:t>Date: ___________________________</w:t>
      </w:r>
    </w:p>
    <w:p w14:paraId="48627436" w14:textId="77777777" w:rsidR="005A3E52" w:rsidRPr="00D06974" w:rsidRDefault="005A3E52" w:rsidP="00C76C86">
      <w:pPr>
        <w:rPr>
          <w:rFonts w:ascii="Calibri" w:hAnsi="Calibri" w:cs="Calibri"/>
          <w:color w:val="000000" w:themeColor="text1"/>
        </w:rPr>
      </w:pPr>
    </w:p>
    <w:p w14:paraId="04111AB5" w14:textId="4F621C96" w:rsidR="005A3E52" w:rsidRPr="00D06974" w:rsidRDefault="00000000" w:rsidP="00D06974">
      <w:pPr>
        <w:pStyle w:val="ListParagraph"/>
        <w:numPr>
          <w:ilvl w:val="0"/>
          <w:numId w:val="10"/>
        </w:numPr>
        <w:rPr>
          <w:rFonts w:ascii="Calibri" w:hAnsi="Calibri" w:cs="Calibri"/>
          <w:b/>
          <w:bCs/>
          <w:color w:val="000000" w:themeColor="text1"/>
          <w:sz w:val="30"/>
          <w:szCs w:val="30"/>
        </w:rPr>
      </w:pPr>
      <w:r w:rsidRPr="00D06974">
        <w:rPr>
          <w:rFonts w:ascii="Calibri" w:hAnsi="Calibri" w:cs="Calibri"/>
          <w:b/>
          <w:bCs/>
          <w:color w:val="000000" w:themeColor="text1"/>
          <w:sz w:val="30"/>
          <w:szCs w:val="30"/>
        </w:rPr>
        <w:t>Additional Resources</w:t>
      </w:r>
    </w:p>
    <w:p w14:paraId="3924F215" w14:textId="77777777" w:rsidR="00D06974" w:rsidRPr="00D06974" w:rsidRDefault="00D06974" w:rsidP="00D06974">
      <w:pPr>
        <w:pStyle w:val="NormalWeb"/>
        <w:rPr>
          <w:rFonts w:ascii="Calibri" w:hAnsi="Calibri" w:cs="Calibri"/>
          <w:color w:val="000000"/>
        </w:rPr>
      </w:pPr>
      <w:r w:rsidRPr="00D06974">
        <w:rPr>
          <w:rFonts w:ascii="Calibri" w:hAnsi="Calibri" w:cs="Calibri"/>
          <w:color w:val="000000"/>
        </w:rPr>
        <w:t>To help ensure your engagement remains compliant and efficient, here are useful resources:</w:t>
      </w:r>
    </w:p>
    <w:p w14:paraId="5967EB0A" w14:textId="77777777" w:rsidR="00D06974" w:rsidRPr="00D06974" w:rsidRDefault="00D06974" w:rsidP="00D06974">
      <w:pPr>
        <w:pStyle w:val="NormalWeb"/>
        <w:numPr>
          <w:ilvl w:val="0"/>
          <w:numId w:val="14"/>
        </w:numPr>
        <w:rPr>
          <w:rFonts w:ascii="Calibri" w:hAnsi="Calibri" w:cs="Calibri"/>
          <w:color w:val="000000"/>
        </w:rPr>
      </w:pPr>
      <w:hyperlink r:id="rId6" w:tgtFrame="_new" w:history="1">
        <w:proofErr w:type="spellStart"/>
        <w:r w:rsidRPr="00D06974">
          <w:rPr>
            <w:rStyle w:val="Hyperlink"/>
            <w:rFonts w:ascii="Calibri" w:hAnsi="Calibri" w:cs="Calibri"/>
          </w:rPr>
          <w:t>Penbrothers</w:t>
        </w:r>
        <w:proofErr w:type="spellEnd"/>
        <w:r w:rsidRPr="00D06974">
          <w:rPr>
            <w:rStyle w:val="Hyperlink"/>
            <w:rFonts w:ascii="Calibri" w:hAnsi="Calibri" w:cs="Calibri"/>
          </w:rPr>
          <w:t xml:space="preserve"> Official Website</w:t>
        </w:r>
      </w:hyperlink>
    </w:p>
    <w:p w14:paraId="6A67177D" w14:textId="0B83CCA8" w:rsidR="00D06974" w:rsidRDefault="00D06974" w:rsidP="00D06974">
      <w:pPr>
        <w:pStyle w:val="NormalWeb"/>
        <w:numPr>
          <w:ilvl w:val="0"/>
          <w:numId w:val="14"/>
        </w:numPr>
        <w:rPr>
          <w:rFonts w:ascii="Calibri" w:hAnsi="Calibri" w:cs="Calibri"/>
          <w:color w:val="000000"/>
        </w:rPr>
      </w:pPr>
      <w:hyperlink r:id="rId7" w:history="1">
        <w:r w:rsidRPr="00D06974">
          <w:rPr>
            <w:rStyle w:val="Hyperlink"/>
            <w:rFonts w:ascii="Calibri" w:hAnsi="Calibri" w:cs="Calibri"/>
          </w:rPr>
          <w:t>Independent Contractor vs Employee: Which Is Better for Hiring Remote Talent?</w:t>
        </w:r>
      </w:hyperlink>
    </w:p>
    <w:p w14:paraId="73C45589" w14:textId="5EB16BEF" w:rsidR="00D06974" w:rsidRDefault="00D06974" w:rsidP="00D06974">
      <w:pPr>
        <w:pStyle w:val="NormalWeb"/>
        <w:numPr>
          <w:ilvl w:val="0"/>
          <w:numId w:val="14"/>
        </w:numPr>
        <w:rPr>
          <w:rFonts w:ascii="Calibri" w:hAnsi="Calibri" w:cs="Calibri"/>
          <w:color w:val="000000"/>
        </w:rPr>
      </w:pPr>
      <w:hyperlink r:id="rId8" w:history="1">
        <w:r w:rsidRPr="00D06974">
          <w:rPr>
            <w:rStyle w:val="Hyperlink"/>
            <w:rFonts w:ascii="Calibri" w:hAnsi="Calibri" w:cs="Calibri"/>
          </w:rPr>
          <w:t>4 Termination Letter Templates with Tips (For Independent Contractors)</w:t>
        </w:r>
      </w:hyperlink>
    </w:p>
    <w:p w14:paraId="41393804" w14:textId="2DDE313F" w:rsidR="00D06974" w:rsidRDefault="00D06974" w:rsidP="00D06974">
      <w:pPr>
        <w:pStyle w:val="NormalWeb"/>
        <w:numPr>
          <w:ilvl w:val="0"/>
          <w:numId w:val="14"/>
        </w:numPr>
        <w:rPr>
          <w:rFonts w:ascii="Calibri" w:hAnsi="Calibri" w:cs="Calibri"/>
          <w:color w:val="000000"/>
        </w:rPr>
      </w:pPr>
      <w:hyperlink r:id="rId9" w:history="1">
        <w:r w:rsidRPr="00D06974">
          <w:rPr>
            <w:rStyle w:val="Hyperlink"/>
            <w:rFonts w:ascii="Calibri" w:hAnsi="Calibri" w:cs="Calibri"/>
          </w:rPr>
          <w:t>How to Pay Offshore Teams: Tools, Methods, and Compliance Tips</w:t>
        </w:r>
      </w:hyperlink>
    </w:p>
    <w:p w14:paraId="0BF75860" w14:textId="6D12199E" w:rsidR="00D06974" w:rsidRPr="00D06974" w:rsidRDefault="00D06974" w:rsidP="00D06974">
      <w:pPr>
        <w:pStyle w:val="NormalWeb"/>
        <w:numPr>
          <w:ilvl w:val="0"/>
          <w:numId w:val="14"/>
        </w:numPr>
        <w:rPr>
          <w:rFonts w:ascii="Calibri" w:hAnsi="Calibri" w:cs="Calibri"/>
          <w:color w:val="000000"/>
        </w:rPr>
      </w:pPr>
      <w:hyperlink r:id="rId10" w:history="1">
        <w:r w:rsidRPr="00D06974">
          <w:rPr>
            <w:rStyle w:val="Hyperlink"/>
            <w:rFonts w:ascii="Calibri" w:hAnsi="Calibri" w:cs="Calibri"/>
          </w:rPr>
          <w:t>Find the Talent You Need by Freelancing, Outsourcing, or Offshoring</w:t>
        </w:r>
      </w:hyperlink>
    </w:p>
    <w:p w14:paraId="0D692E6F" w14:textId="75F4A2D5" w:rsidR="00D06974" w:rsidRPr="00D06974" w:rsidRDefault="00D06974" w:rsidP="00D06974">
      <w:pPr>
        <w:pStyle w:val="NormalWeb"/>
        <w:rPr>
          <w:rFonts w:ascii="Calibri" w:hAnsi="Calibri" w:cs="Calibri"/>
          <w:color w:val="000000"/>
        </w:rPr>
      </w:pPr>
      <w:r w:rsidRPr="00D06974">
        <w:rPr>
          <w:rFonts w:ascii="Calibri" w:hAnsi="Calibri" w:cs="Calibri"/>
          <w:color w:val="000000"/>
        </w:rPr>
        <w:t>For questions or support regarding this Agreement or compliance with cross-border labor laws, please reach out to your dedicated</w:t>
      </w:r>
      <w:r w:rsidRPr="00D06974">
        <w:rPr>
          <w:rStyle w:val="apple-converted-space"/>
          <w:rFonts w:ascii="Calibri" w:hAnsi="Calibri" w:cs="Calibri"/>
          <w:color w:val="000000"/>
        </w:rPr>
        <w:t> </w:t>
      </w:r>
      <w:hyperlink r:id="rId11" w:history="1">
        <w:proofErr w:type="spellStart"/>
        <w:r w:rsidRPr="00D06974">
          <w:rPr>
            <w:rStyle w:val="Hyperlink"/>
            <w:rFonts w:ascii="Calibri" w:eastAsiaTheme="majorEastAsia" w:hAnsi="Calibri" w:cs="Calibri"/>
          </w:rPr>
          <w:t>Penbrothers</w:t>
        </w:r>
        <w:proofErr w:type="spellEnd"/>
        <w:r w:rsidRPr="00D06974">
          <w:rPr>
            <w:rStyle w:val="Hyperlink"/>
            <w:rFonts w:ascii="Calibri" w:eastAsiaTheme="majorEastAsia" w:hAnsi="Calibri" w:cs="Calibri"/>
          </w:rPr>
          <w:t xml:space="preserve"> Client Success Manager</w:t>
        </w:r>
      </w:hyperlink>
      <w:r w:rsidRPr="00D06974">
        <w:rPr>
          <w:rFonts w:ascii="Calibri" w:hAnsi="Calibri" w:cs="Calibri"/>
          <w:color w:val="000000"/>
        </w:rPr>
        <w:t>.</w:t>
      </w:r>
    </w:p>
    <w:p w14:paraId="72BF6A9F" w14:textId="77777777" w:rsidR="005A3E52" w:rsidRPr="00D06974" w:rsidRDefault="005A3E52" w:rsidP="00C76C86">
      <w:pPr>
        <w:rPr>
          <w:rFonts w:ascii="Calibri" w:hAnsi="Calibri" w:cs="Calibri"/>
          <w:color w:val="000000" w:themeColor="text1"/>
        </w:rPr>
      </w:pPr>
    </w:p>
    <w:sectPr w:rsidR="005A3E52" w:rsidRPr="00D06974" w:rsidSect="00D06974">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3E188B"/>
    <w:multiLevelType w:val="multilevel"/>
    <w:tmpl w:val="91E0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23D79"/>
    <w:multiLevelType w:val="multilevel"/>
    <w:tmpl w:val="0C74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F17C4"/>
    <w:multiLevelType w:val="hybridMultilevel"/>
    <w:tmpl w:val="4562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94541"/>
    <w:multiLevelType w:val="hybridMultilevel"/>
    <w:tmpl w:val="107C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D6F70"/>
    <w:multiLevelType w:val="multilevel"/>
    <w:tmpl w:val="C486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570636">
    <w:abstractNumId w:val="8"/>
  </w:num>
  <w:num w:numId="2" w16cid:durableId="624778005">
    <w:abstractNumId w:val="6"/>
  </w:num>
  <w:num w:numId="3" w16cid:durableId="2024746487">
    <w:abstractNumId w:val="5"/>
  </w:num>
  <w:num w:numId="4" w16cid:durableId="1325473870">
    <w:abstractNumId w:val="4"/>
  </w:num>
  <w:num w:numId="5" w16cid:durableId="143202073">
    <w:abstractNumId w:val="7"/>
  </w:num>
  <w:num w:numId="6" w16cid:durableId="1747263864">
    <w:abstractNumId w:val="3"/>
  </w:num>
  <w:num w:numId="7" w16cid:durableId="468859949">
    <w:abstractNumId w:val="2"/>
  </w:num>
  <w:num w:numId="8" w16cid:durableId="1638410297">
    <w:abstractNumId w:val="1"/>
  </w:num>
  <w:num w:numId="9" w16cid:durableId="279997387">
    <w:abstractNumId w:val="0"/>
  </w:num>
  <w:num w:numId="10" w16cid:durableId="1489203821">
    <w:abstractNumId w:val="12"/>
  </w:num>
  <w:num w:numId="11" w16cid:durableId="995841691">
    <w:abstractNumId w:val="11"/>
  </w:num>
  <w:num w:numId="12" w16cid:durableId="1040975082">
    <w:abstractNumId w:val="9"/>
  </w:num>
  <w:num w:numId="13" w16cid:durableId="2044401398">
    <w:abstractNumId w:val="13"/>
  </w:num>
  <w:num w:numId="14" w16cid:durableId="1398632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71CC2"/>
    <w:rsid w:val="005A3E52"/>
    <w:rsid w:val="00A53D2C"/>
    <w:rsid w:val="00AA1D8D"/>
    <w:rsid w:val="00B47730"/>
    <w:rsid w:val="00C76C86"/>
    <w:rsid w:val="00C9276E"/>
    <w:rsid w:val="00CB0664"/>
    <w:rsid w:val="00D06974"/>
    <w:rsid w:val="00FA76F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9808D9"/>
  <w14:defaultImageDpi w14:val="300"/>
  <w15:docId w15:val="{56248C6C-EC46-7242-AC6F-137BE9AE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C76C86"/>
    <w:pPr>
      <w:spacing w:before="100" w:beforeAutospacing="1" w:after="100" w:afterAutospacing="1" w:line="240" w:lineRule="auto"/>
    </w:pPr>
    <w:rPr>
      <w:rFonts w:ascii="Times New Roman" w:eastAsia="Times New Roman" w:hAnsi="Times New Roman" w:cs="Times New Roman"/>
      <w:sz w:val="24"/>
      <w:szCs w:val="24"/>
      <w:lang w:val="en-PH"/>
    </w:rPr>
  </w:style>
  <w:style w:type="character" w:customStyle="1" w:styleId="apple-converted-space">
    <w:name w:val="apple-converted-space"/>
    <w:basedOn w:val="DefaultParagraphFont"/>
    <w:rsid w:val="00FA76FF"/>
  </w:style>
  <w:style w:type="character" w:styleId="Hyperlink">
    <w:name w:val="Hyperlink"/>
    <w:basedOn w:val="DefaultParagraphFont"/>
    <w:uiPriority w:val="99"/>
    <w:unhideWhenUsed/>
    <w:rsid w:val="00D06974"/>
    <w:rPr>
      <w:color w:val="0000FF"/>
      <w:u w:val="single"/>
    </w:rPr>
  </w:style>
  <w:style w:type="character" w:styleId="UnresolvedMention">
    <w:name w:val="Unresolved Mention"/>
    <w:basedOn w:val="DefaultParagraphFont"/>
    <w:uiPriority w:val="99"/>
    <w:semiHidden/>
    <w:unhideWhenUsed/>
    <w:rsid w:val="00D06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496">
      <w:bodyDiv w:val="1"/>
      <w:marLeft w:val="0"/>
      <w:marRight w:val="0"/>
      <w:marTop w:val="0"/>
      <w:marBottom w:val="0"/>
      <w:divBdr>
        <w:top w:val="none" w:sz="0" w:space="0" w:color="auto"/>
        <w:left w:val="none" w:sz="0" w:space="0" w:color="auto"/>
        <w:bottom w:val="none" w:sz="0" w:space="0" w:color="auto"/>
        <w:right w:val="none" w:sz="0" w:space="0" w:color="auto"/>
      </w:divBdr>
    </w:div>
    <w:div w:id="257979861">
      <w:bodyDiv w:val="1"/>
      <w:marLeft w:val="0"/>
      <w:marRight w:val="0"/>
      <w:marTop w:val="0"/>
      <w:marBottom w:val="0"/>
      <w:divBdr>
        <w:top w:val="none" w:sz="0" w:space="0" w:color="auto"/>
        <w:left w:val="none" w:sz="0" w:space="0" w:color="auto"/>
        <w:bottom w:val="none" w:sz="0" w:space="0" w:color="auto"/>
        <w:right w:val="none" w:sz="0" w:space="0" w:color="auto"/>
      </w:divBdr>
    </w:div>
    <w:div w:id="280965663">
      <w:bodyDiv w:val="1"/>
      <w:marLeft w:val="0"/>
      <w:marRight w:val="0"/>
      <w:marTop w:val="0"/>
      <w:marBottom w:val="0"/>
      <w:divBdr>
        <w:top w:val="none" w:sz="0" w:space="0" w:color="auto"/>
        <w:left w:val="none" w:sz="0" w:space="0" w:color="auto"/>
        <w:bottom w:val="none" w:sz="0" w:space="0" w:color="auto"/>
        <w:right w:val="none" w:sz="0" w:space="0" w:color="auto"/>
      </w:divBdr>
    </w:div>
    <w:div w:id="395402251">
      <w:bodyDiv w:val="1"/>
      <w:marLeft w:val="0"/>
      <w:marRight w:val="0"/>
      <w:marTop w:val="0"/>
      <w:marBottom w:val="0"/>
      <w:divBdr>
        <w:top w:val="none" w:sz="0" w:space="0" w:color="auto"/>
        <w:left w:val="none" w:sz="0" w:space="0" w:color="auto"/>
        <w:bottom w:val="none" w:sz="0" w:space="0" w:color="auto"/>
        <w:right w:val="none" w:sz="0" w:space="0" w:color="auto"/>
      </w:divBdr>
      <w:divsChild>
        <w:div w:id="27166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773618">
      <w:bodyDiv w:val="1"/>
      <w:marLeft w:val="0"/>
      <w:marRight w:val="0"/>
      <w:marTop w:val="0"/>
      <w:marBottom w:val="0"/>
      <w:divBdr>
        <w:top w:val="none" w:sz="0" w:space="0" w:color="auto"/>
        <w:left w:val="none" w:sz="0" w:space="0" w:color="auto"/>
        <w:bottom w:val="none" w:sz="0" w:space="0" w:color="auto"/>
        <w:right w:val="none" w:sz="0" w:space="0" w:color="auto"/>
      </w:divBdr>
    </w:div>
    <w:div w:id="795760969">
      <w:bodyDiv w:val="1"/>
      <w:marLeft w:val="0"/>
      <w:marRight w:val="0"/>
      <w:marTop w:val="0"/>
      <w:marBottom w:val="0"/>
      <w:divBdr>
        <w:top w:val="none" w:sz="0" w:space="0" w:color="auto"/>
        <w:left w:val="none" w:sz="0" w:space="0" w:color="auto"/>
        <w:bottom w:val="none" w:sz="0" w:space="0" w:color="auto"/>
        <w:right w:val="none" w:sz="0" w:space="0" w:color="auto"/>
      </w:divBdr>
    </w:div>
    <w:div w:id="1215696683">
      <w:bodyDiv w:val="1"/>
      <w:marLeft w:val="0"/>
      <w:marRight w:val="0"/>
      <w:marTop w:val="0"/>
      <w:marBottom w:val="0"/>
      <w:divBdr>
        <w:top w:val="none" w:sz="0" w:space="0" w:color="auto"/>
        <w:left w:val="none" w:sz="0" w:space="0" w:color="auto"/>
        <w:bottom w:val="none" w:sz="0" w:space="0" w:color="auto"/>
        <w:right w:val="none" w:sz="0" w:space="0" w:color="auto"/>
      </w:divBdr>
    </w:div>
    <w:div w:id="1305694266">
      <w:bodyDiv w:val="1"/>
      <w:marLeft w:val="0"/>
      <w:marRight w:val="0"/>
      <w:marTop w:val="0"/>
      <w:marBottom w:val="0"/>
      <w:divBdr>
        <w:top w:val="none" w:sz="0" w:space="0" w:color="auto"/>
        <w:left w:val="none" w:sz="0" w:space="0" w:color="auto"/>
        <w:bottom w:val="none" w:sz="0" w:space="0" w:color="auto"/>
        <w:right w:val="none" w:sz="0" w:space="0" w:color="auto"/>
      </w:divBdr>
    </w:div>
    <w:div w:id="1357342953">
      <w:bodyDiv w:val="1"/>
      <w:marLeft w:val="0"/>
      <w:marRight w:val="0"/>
      <w:marTop w:val="0"/>
      <w:marBottom w:val="0"/>
      <w:divBdr>
        <w:top w:val="none" w:sz="0" w:space="0" w:color="auto"/>
        <w:left w:val="none" w:sz="0" w:space="0" w:color="auto"/>
        <w:bottom w:val="none" w:sz="0" w:space="0" w:color="auto"/>
        <w:right w:val="none" w:sz="0" w:space="0" w:color="auto"/>
      </w:divBdr>
    </w:div>
    <w:div w:id="1495100128">
      <w:bodyDiv w:val="1"/>
      <w:marLeft w:val="0"/>
      <w:marRight w:val="0"/>
      <w:marTop w:val="0"/>
      <w:marBottom w:val="0"/>
      <w:divBdr>
        <w:top w:val="none" w:sz="0" w:space="0" w:color="auto"/>
        <w:left w:val="none" w:sz="0" w:space="0" w:color="auto"/>
        <w:bottom w:val="none" w:sz="0" w:space="0" w:color="auto"/>
        <w:right w:val="none" w:sz="0" w:space="0" w:color="auto"/>
      </w:divBdr>
      <w:divsChild>
        <w:div w:id="426737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893066">
      <w:bodyDiv w:val="1"/>
      <w:marLeft w:val="0"/>
      <w:marRight w:val="0"/>
      <w:marTop w:val="0"/>
      <w:marBottom w:val="0"/>
      <w:divBdr>
        <w:top w:val="none" w:sz="0" w:space="0" w:color="auto"/>
        <w:left w:val="none" w:sz="0" w:space="0" w:color="auto"/>
        <w:bottom w:val="none" w:sz="0" w:space="0" w:color="auto"/>
        <w:right w:val="none" w:sz="0" w:space="0" w:color="auto"/>
      </w:divBdr>
    </w:div>
    <w:div w:id="1783449607">
      <w:bodyDiv w:val="1"/>
      <w:marLeft w:val="0"/>
      <w:marRight w:val="0"/>
      <w:marTop w:val="0"/>
      <w:marBottom w:val="0"/>
      <w:divBdr>
        <w:top w:val="none" w:sz="0" w:space="0" w:color="auto"/>
        <w:left w:val="none" w:sz="0" w:space="0" w:color="auto"/>
        <w:bottom w:val="none" w:sz="0" w:space="0" w:color="auto"/>
        <w:right w:val="none" w:sz="0" w:space="0" w:color="auto"/>
      </w:divBdr>
    </w:div>
    <w:div w:id="1841769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brothers.com/blog/termination-letter-templa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enbrothers.com/blog/independent-contractor-vs-employe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enbrothers.com/" TargetMode="External"/><Relationship Id="rId11" Type="http://schemas.openxmlformats.org/officeDocument/2006/relationships/hyperlink" Target="https://penbrothers.com/contact/remote-teams/" TargetMode="External"/><Relationship Id="rId5" Type="http://schemas.openxmlformats.org/officeDocument/2006/relationships/webSettings" Target="webSettings.xml"/><Relationship Id="rId10" Type="http://schemas.openxmlformats.org/officeDocument/2006/relationships/hyperlink" Target="https://penbrothers.com/blog/freelancing-vs-outsourcing-vs-offshoring/" TargetMode="External"/><Relationship Id="rId4" Type="http://schemas.openxmlformats.org/officeDocument/2006/relationships/settings" Target="settings.xml"/><Relationship Id="rId9" Type="http://schemas.openxmlformats.org/officeDocument/2006/relationships/hyperlink" Target="https://penbrothers.com/blog/how-to-pay-offshore-t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alvin.pallasigue.gs@ust.edu.ph</cp:lastModifiedBy>
  <cp:revision>2</cp:revision>
  <dcterms:created xsi:type="dcterms:W3CDTF">2025-06-01T10:23:00Z</dcterms:created>
  <dcterms:modified xsi:type="dcterms:W3CDTF">2025-06-01T10:23:00Z</dcterms:modified>
  <cp:category/>
</cp:coreProperties>
</file>