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300" w:lineRule="auto"/>
        <w:rPr/>
      </w:pPr>
      <w:r w:rsidDel="00000000" w:rsidR="00000000" w:rsidRPr="00000000">
        <w:rPr>
          <w:rtl w:val="0"/>
        </w:rPr>
        <w:t xml:space="preserve">Office Manager Job Description Template</w:t>
      </w:r>
    </w:p>
    <w:p w:rsidR="00000000" w:rsidDel="00000000" w:rsidP="00000000" w:rsidRDefault="00000000" w:rsidRPr="00000000" w14:paraId="00000002">
      <w:pPr>
        <w:spacing w:after="200" w:line="276.00000545454543" w:lineRule="auto"/>
        <w:rPr/>
      </w:pPr>
      <w:r w:rsidDel="00000000" w:rsidR="00000000" w:rsidRPr="00000000">
        <w:rPr>
          <w:rtl w:val="0"/>
        </w:rPr>
        <w:t xml:space="preserve">Use this customizable template to define the Office Manager role in your company. Edit responsibilities, requirements, and benefits to fit your organizational needs.</w:t>
      </w:r>
    </w:p>
    <w:p w:rsidR="00000000" w:rsidDel="00000000" w:rsidP="00000000" w:rsidRDefault="00000000" w:rsidRPr="00000000" w14:paraId="00000003">
      <w:pPr>
        <w:pStyle w:val="Heading1"/>
        <w:keepNext w:val="0"/>
        <w:keepLines w:val="0"/>
        <w:spacing w:before="480" w:line="167.9999869565217" w:lineRule="auto"/>
        <w:rPr>
          <w:b w:val="1"/>
          <w:sz w:val="46"/>
          <w:szCs w:val="46"/>
        </w:rPr>
      </w:pPr>
      <w:bookmarkStart w:colFirst="0" w:colLast="0" w:name="_xvueakvfjtw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Job Title:</w:t>
      </w:r>
    </w:p>
    <w:p w:rsidR="00000000" w:rsidDel="00000000" w:rsidP="00000000" w:rsidRDefault="00000000" w:rsidRPr="00000000" w14:paraId="00000004">
      <w:pPr>
        <w:spacing w:after="200" w:line="276.00000545454543" w:lineRule="auto"/>
        <w:rPr/>
      </w:pPr>
      <w:r w:rsidDel="00000000" w:rsidR="00000000" w:rsidRPr="00000000">
        <w:rPr>
          <w:rtl w:val="0"/>
        </w:rPr>
        <w:t xml:space="preserve">Office Manager</w:t>
      </w:r>
    </w:p>
    <w:p w:rsidR="00000000" w:rsidDel="00000000" w:rsidP="00000000" w:rsidRDefault="00000000" w:rsidRPr="00000000" w14:paraId="00000005">
      <w:pPr>
        <w:pStyle w:val="Heading1"/>
        <w:keepNext w:val="0"/>
        <w:keepLines w:val="0"/>
        <w:spacing w:before="480" w:line="167.9999869565217" w:lineRule="auto"/>
        <w:rPr>
          <w:b w:val="1"/>
          <w:sz w:val="46"/>
          <w:szCs w:val="46"/>
        </w:rPr>
      </w:pPr>
      <w:bookmarkStart w:colFirst="0" w:colLast="0" w:name="_v5f3f7crb9zc" w:id="1"/>
      <w:bookmarkEnd w:id="1"/>
      <w:r w:rsidDel="00000000" w:rsidR="00000000" w:rsidRPr="00000000">
        <w:rPr>
          <w:b w:val="1"/>
          <w:sz w:val="46"/>
          <w:szCs w:val="46"/>
          <w:rtl w:val="0"/>
        </w:rPr>
        <w:t xml:space="preserve">Job Summary:</w:t>
      </w:r>
    </w:p>
    <w:p w:rsidR="00000000" w:rsidDel="00000000" w:rsidP="00000000" w:rsidRDefault="00000000" w:rsidRPr="00000000" w14:paraId="00000006">
      <w:pPr>
        <w:spacing w:after="200" w:line="276.00000545454543" w:lineRule="auto"/>
        <w:rPr/>
      </w:pPr>
      <w:r w:rsidDel="00000000" w:rsidR="00000000" w:rsidRPr="00000000">
        <w:rPr>
          <w:rtl w:val="0"/>
        </w:rPr>
        <w:t xml:space="preserve">We are seeking a detail-oriented and proactive Office Manager to oversee daily operations, manage resources, and support employees. The Office Manager ensures the office runs efficiently, maintains financial oversight, and fosters a positive workplace culture.</w:t>
      </w:r>
    </w:p>
    <w:p w:rsidR="00000000" w:rsidDel="00000000" w:rsidP="00000000" w:rsidRDefault="00000000" w:rsidRPr="00000000" w14:paraId="00000007">
      <w:pPr>
        <w:pStyle w:val="Heading1"/>
        <w:keepNext w:val="0"/>
        <w:keepLines w:val="0"/>
        <w:spacing w:before="480" w:line="167.9999869565217" w:lineRule="auto"/>
        <w:rPr>
          <w:b w:val="1"/>
          <w:sz w:val="46"/>
          <w:szCs w:val="46"/>
        </w:rPr>
      </w:pPr>
      <w:bookmarkStart w:colFirst="0" w:colLast="0" w:name="_4316cr10ua3s" w:id="2"/>
      <w:bookmarkEnd w:id="2"/>
      <w:r w:rsidDel="00000000" w:rsidR="00000000" w:rsidRPr="00000000">
        <w:rPr>
          <w:b w:val="1"/>
          <w:sz w:val="46"/>
          <w:szCs w:val="46"/>
          <w:rtl w:val="0"/>
        </w:rPr>
        <w:t xml:space="preserve">Key Responsibilities:</w:t>
      </w:r>
    </w:p>
    <w:p w:rsidR="00000000" w:rsidDel="00000000" w:rsidP="00000000" w:rsidRDefault="00000000" w:rsidRPr="00000000" w14:paraId="00000008">
      <w:pPr>
        <w:ind w:left="720" w:hanging="360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tl w:val="0"/>
        </w:rPr>
        <w:t xml:space="preserve">Manage office supplies, equipment, and vendor contracts.</w:t>
      </w:r>
    </w:p>
    <w:p w:rsidR="00000000" w:rsidDel="00000000" w:rsidP="00000000" w:rsidRDefault="00000000" w:rsidRPr="00000000" w14:paraId="00000009">
      <w:pPr>
        <w:ind w:left="720" w:hanging="360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tl w:val="0"/>
        </w:rPr>
        <w:t xml:space="preserve">Oversee budgets, invoices, and expense tracking.</w:t>
      </w:r>
    </w:p>
    <w:p w:rsidR="00000000" w:rsidDel="00000000" w:rsidP="00000000" w:rsidRDefault="00000000" w:rsidRPr="00000000" w14:paraId="0000000A">
      <w:pPr>
        <w:ind w:left="720" w:hanging="360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tl w:val="0"/>
        </w:rPr>
        <w:t xml:space="preserve">Maintain filing systems, correspondence, and scheduling.</w:t>
      </w:r>
    </w:p>
    <w:p w:rsidR="00000000" w:rsidDel="00000000" w:rsidP="00000000" w:rsidRDefault="00000000" w:rsidRPr="00000000" w14:paraId="0000000B">
      <w:pPr>
        <w:ind w:left="720" w:hanging="360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tl w:val="0"/>
        </w:rPr>
        <w:t xml:space="preserve">Coordinate onboarding, employee records, and HR policy compliance.</w:t>
      </w:r>
    </w:p>
    <w:p w:rsidR="00000000" w:rsidDel="00000000" w:rsidP="00000000" w:rsidRDefault="00000000" w:rsidRPr="00000000" w14:paraId="0000000C">
      <w:pPr>
        <w:ind w:left="720" w:hanging="360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tl w:val="0"/>
        </w:rPr>
        <w:t xml:space="preserve">Organize team-building events and company culture activities.</w:t>
      </w:r>
    </w:p>
    <w:p w:rsidR="00000000" w:rsidDel="00000000" w:rsidP="00000000" w:rsidRDefault="00000000" w:rsidRPr="00000000" w14:paraId="0000000D">
      <w:pPr>
        <w:ind w:left="720" w:hanging="360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tl w:val="0"/>
        </w:rPr>
        <w:t xml:space="preserve">Ensure workplace safety, compliance, and IT/facilities support.</w:t>
      </w:r>
    </w:p>
    <w:p w:rsidR="00000000" w:rsidDel="00000000" w:rsidP="00000000" w:rsidRDefault="00000000" w:rsidRPr="00000000" w14:paraId="0000000E">
      <w:pPr>
        <w:spacing w:after="200" w:lineRule="auto"/>
        <w:ind w:left="720" w:hanging="360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tl w:val="0"/>
        </w:rPr>
        <w:t xml:space="preserve">Act as the primary point of contact for leadership, staff, and visitors.</w:t>
      </w:r>
    </w:p>
    <w:p w:rsidR="00000000" w:rsidDel="00000000" w:rsidP="00000000" w:rsidRDefault="00000000" w:rsidRPr="00000000" w14:paraId="0000000F">
      <w:pPr>
        <w:pStyle w:val="Heading1"/>
        <w:keepNext w:val="0"/>
        <w:keepLines w:val="0"/>
        <w:spacing w:before="480" w:line="167.9999869565217" w:lineRule="auto"/>
        <w:rPr>
          <w:b w:val="1"/>
          <w:sz w:val="46"/>
          <w:szCs w:val="46"/>
        </w:rPr>
      </w:pPr>
      <w:bookmarkStart w:colFirst="0" w:colLast="0" w:name="_rmj4jme48f7l" w:id="3"/>
      <w:bookmarkEnd w:id="3"/>
      <w:r w:rsidDel="00000000" w:rsidR="00000000" w:rsidRPr="00000000">
        <w:rPr>
          <w:b w:val="1"/>
          <w:sz w:val="46"/>
          <w:szCs w:val="46"/>
          <w:rtl w:val="0"/>
        </w:rPr>
        <w:t xml:space="preserve">Skills and Qualifications:</w:t>
      </w:r>
    </w:p>
    <w:p w:rsidR="00000000" w:rsidDel="00000000" w:rsidP="00000000" w:rsidRDefault="00000000" w:rsidRPr="00000000" w14:paraId="00000010">
      <w:pPr>
        <w:ind w:left="720" w:hanging="360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tl w:val="0"/>
        </w:rPr>
        <w:t xml:space="preserve">Strong organizational and multitasking abilities.</w:t>
      </w:r>
    </w:p>
    <w:p w:rsidR="00000000" w:rsidDel="00000000" w:rsidP="00000000" w:rsidRDefault="00000000" w:rsidRPr="00000000" w14:paraId="00000011">
      <w:pPr>
        <w:ind w:left="720" w:hanging="360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tl w:val="0"/>
        </w:rPr>
        <w:t xml:space="preserve">Excellent communication and interpersonal skills.</w:t>
      </w:r>
    </w:p>
    <w:p w:rsidR="00000000" w:rsidDel="00000000" w:rsidP="00000000" w:rsidRDefault="00000000" w:rsidRPr="00000000" w14:paraId="00000012">
      <w:pPr>
        <w:ind w:left="720" w:hanging="360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tl w:val="0"/>
        </w:rPr>
        <w:t xml:space="preserve">Proficiency in office software and scheduling tools.</w:t>
      </w:r>
    </w:p>
    <w:p w:rsidR="00000000" w:rsidDel="00000000" w:rsidP="00000000" w:rsidRDefault="00000000" w:rsidRPr="00000000" w14:paraId="00000013">
      <w:pPr>
        <w:ind w:left="720" w:hanging="360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tl w:val="0"/>
        </w:rPr>
        <w:t xml:space="preserve">Financial acumen for budget tracking and reporting.</w:t>
      </w:r>
    </w:p>
    <w:p w:rsidR="00000000" w:rsidDel="00000000" w:rsidP="00000000" w:rsidRDefault="00000000" w:rsidRPr="00000000" w14:paraId="00000014">
      <w:pPr>
        <w:ind w:left="720" w:hanging="360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tl w:val="0"/>
        </w:rPr>
        <w:t xml:space="preserve">Adaptability and problem-solving mindset.</w:t>
      </w:r>
    </w:p>
    <w:p w:rsidR="00000000" w:rsidDel="00000000" w:rsidP="00000000" w:rsidRDefault="00000000" w:rsidRPr="00000000" w14:paraId="00000015">
      <w:pPr>
        <w:spacing w:after="200" w:lineRule="auto"/>
        <w:ind w:left="720" w:hanging="360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tl w:val="0"/>
        </w:rPr>
        <w:t xml:space="preserve">Confidentiality and discretion in handling sensitive information.</w:t>
      </w:r>
    </w:p>
    <w:p w:rsidR="00000000" w:rsidDel="00000000" w:rsidP="00000000" w:rsidRDefault="00000000" w:rsidRPr="00000000" w14:paraId="00000016">
      <w:pPr>
        <w:pStyle w:val="Heading1"/>
        <w:keepNext w:val="0"/>
        <w:keepLines w:val="0"/>
        <w:spacing w:before="480" w:line="167.9999869565217" w:lineRule="auto"/>
        <w:rPr>
          <w:b w:val="1"/>
          <w:sz w:val="46"/>
          <w:szCs w:val="46"/>
        </w:rPr>
      </w:pPr>
      <w:bookmarkStart w:colFirst="0" w:colLast="0" w:name="_o4ftia1ansqe" w:id="4"/>
      <w:bookmarkEnd w:id="4"/>
      <w:r w:rsidDel="00000000" w:rsidR="00000000" w:rsidRPr="00000000">
        <w:rPr>
          <w:b w:val="1"/>
          <w:sz w:val="46"/>
          <w:szCs w:val="46"/>
          <w:rtl w:val="0"/>
        </w:rPr>
        <w:t xml:space="preserve">Education and Experience:</w:t>
      </w:r>
    </w:p>
    <w:p w:rsidR="00000000" w:rsidDel="00000000" w:rsidP="00000000" w:rsidRDefault="00000000" w:rsidRPr="00000000" w14:paraId="00000017">
      <w:pPr>
        <w:spacing w:after="200" w:line="276.00000545454543" w:lineRule="auto"/>
        <w:rPr/>
      </w:pPr>
      <w:r w:rsidDel="00000000" w:rsidR="00000000" w:rsidRPr="00000000">
        <w:rPr>
          <w:rtl w:val="0"/>
        </w:rPr>
        <w:t xml:space="preserve">• Bachelor’s degree in Business Administration, Management, or related field (preferred).</w:t>
        <w:br w:type="textWrapping"/>
        <w:t xml:space="preserve">• 3+ years of experience in office administration, coordination, or management.</w:t>
        <w:br w:type="textWrapping"/>
        <w:t xml:space="preserve">• Certifications such as CAP (Certified Administrative Professional) or PMP (Project Management Professional) are a plus.</w:t>
      </w:r>
    </w:p>
    <w:p w:rsidR="00000000" w:rsidDel="00000000" w:rsidP="00000000" w:rsidRDefault="00000000" w:rsidRPr="00000000" w14:paraId="00000018">
      <w:pPr>
        <w:pStyle w:val="Heading1"/>
        <w:keepNext w:val="0"/>
        <w:keepLines w:val="0"/>
        <w:spacing w:before="480" w:line="167.9999869565217" w:lineRule="auto"/>
        <w:rPr>
          <w:b w:val="1"/>
          <w:sz w:val="46"/>
          <w:szCs w:val="46"/>
        </w:rPr>
      </w:pPr>
      <w:bookmarkStart w:colFirst="0" w:colLast="0" w:name="_ie86k0lsusrm" w:id="5"/>
      <w:bookmarkEnd w:id="5"/>
      <w:r w:rsidDel="00000000" w:rsidR="00000000" w:rsidRPr="00000000">
        <w:rPr>
          <w:b w:val="1"/>
          <w:sz w:val="46"/>
          <w:szCs w:val="46"/>
          <w:rtl w:val="0"/>
        </w:rPr>
        <w:t xml:space="preserve">Compensation and Benefits:</w:t>
      </w:r>
    </w:p>
    <w:p w:rsidR="00000000" w:rsidDel="00000000" w:rsidP="00000000" w:rsidRDefault="00000000" w:rsidRPr="00000000" w14:paraId="00000019">
      <w:pPr>
        <w:spacing w:after="200" w:line="276.00000545454543" w:lineRule="auto"/>
        <w:rPr/>
      </w:pPr>
      <w:r w:rsidDel="00000000" w:rsidR="00000000" w:rsidRPr="00000000">
        <w:rPr>
          <w:rtl w:val="0"/>
        </w:rPr>
        <w:t xml:space="preserve">Provide details about salary range, working schedule, remote/hybrid flexibility, and company benefits here.</w:t>
      </w:r>
    </w:p>
    <w:p w:rsidR="00000000" w:rsidDel="00000000" w:rsidP="00000000" w:rsidRDefault="00000000" w:rsidRPr="00000000" w14:paraId="0000001A">
      <w:pPr>
        <w:pStyle w:val="Heading1"/>
        <w:keepNext w:val="0"/>
        <w:keepLines w:val="0"/>
        <w:spacing w:before="480" w:line="167.9999869565217" w:lineRule="auto"/>
        <w:rPr>
          <w:b w:val="1"/>
          <w:sz w:val="46"/>
          <w:szCs w:val="46"/>
        </w:rPr>
      </w:pPr>
      <w:bookmarkStart w:colFirst="0" w:colLast="0" w:name="_m7c04qeznar3" w:id="6"/>
      <w:bookmarkEnd w:id="6"/>
      <w:r w:rsidDel="00000000" w:rsidR="00000000" w:rsidRPr="00000000">
        <w:rPr>
          <w:b w:val="1"/>
          <w:sz w:val="46"/>
          <w:szCs w:val="46"/>
          <w:rtl w:val="0"/>
        </w:rPr>
        <w:t xml:space="preserve">About the Company:</w:t>
      </w:r>
    </w:p>
    <w:p w:rsidR="00000000" w:rsidDel="00000000" w:rsidP="00000000" w:rsidRDefault="00000000" w:rsidRPr="00000000" w14:paraId="0000001B">
      <w:pPr>
        <w:spacing w:after="200" w:line="276.00000545454543" w:lineRule="auto"/>
        <w:rPr/>
      </w:pPr>
      <w:r w:rsidDel="00000000" w:rsidR="00000000" w:rsidRPr="00000000">
        <w:rPr>
          <w:rtl w:val="0"/>
        </w:rPr>
        <w:t xml:space="preserve">Insert a short description of your company, mission, and culture to help candidates understand your work environment.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